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36" w:rsidRDefault="00DF7A36" w:rsidP="00DF7A36">
      <w:pPr>
        <w:pStyle w:val="a3"/>
        <w:tabs>
          <w:tab w:val="left" w:pos="284"/>
        </w:tabs>
        <w:rPr>
          <w:rFonts w:ascii="Bookman Old Style" w:hAnsi="Bookman Old Style" w:cs="Bookman Old Style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-183515</wp:posOffset>
            </wp:positionV>
            <wp:extent cx="1470025" cy="15208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520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sz w:val="48"/>
        </w:rPr>
        <w:t xml:space="preserve">АДМИНИСТРАЦИЯ     </w:t>
      </w:r>
    </w:p>
    <w:p w:rsidR="00DF7A36" w:rsidRDefault="00DF7A36" w:rsidP="00DF7A36">
      <w:pPr>
        <w:pStyle w:val="1"/>
        <w:rPr>
          <w:rFonts w:ascii="Bookman Old Style" w:hAnsi="Bookman Old Style" w:cs="Bookman Old Style"/>
          <w:sz w:val="40"/>
        </w:rPr>
      </w:pPr>
      <w:r>
        <w:rPr>
          <w:rFonts w:ascii="Bookman Old Style" w:hAnsi="Bookman Old Style" w:cs="Bookman Old Style"/>
        </w:rPr>
        <w:t>МЕДВЕНСКОГО РАЙОНА КУРСКОЙ ОБЛАСТИ</w:t>
      </w:r>
    </w:p>
    <w:p w:rsidR="00DF7A36" w:rsidRDefault="00DF7A36" w:rsidP="00DF7A36">
      <w:pP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sz w:val="40"/>
        </w:rPr>
        <w:t xml:space="preserve">   </w:t>
      </w:r>
    </w:p>
    <w:p w:rsidR="00DF7A36" w:rsidRDefault="00DF7A36" w:rsidP="00DF7A36">
      <w:pPr>
        <w:pStyle w:val="2"/>
        <w:rPr>
          <w:sz w:val="24"/>
        </w:rPr>
      </w:pPr>
      <w:proofErr w:type="gramStart"/>
      <w:r>
        <w:rPr>
          <w:rFonts w:ascii="Bookman Old Style" w:hAnsi="Bookman Old Style" w:cs="Bookman Old Style"/>
          <w:b/>
        </w:rPr>
        <w:t>П</w:t>
      </w:r>
      <w:proofErr w:type="gramEnd"/>
      <w:r>
        <w:rPr>
          <w:rFonts w:ascii="Bookman Old Style" w:hAnsi="Bookman Old Style" w:cs="Bookman Old Style"/>
          <w:b/>
        </w:rPr>
        <w:t xml:space="preserve"> О С Т А Н О В Л Е Н И Е</w:t>
      </w:r>
    </w:p>
    <w:p w:rsidR="00DF7A36" w:rsidRDefault="00DF7A36" w:rsidP="00DF7A36">
      <w:pPr>
        <w:rPr>
          <w:sz w:val="22"/>
        </w:rPr>
      </w:pPr>
      <w:r>
        <w:rPr>
          <w:sz w:val="24"/>
        </w:rPr>
        <w:t xml:space="preserve">       </w:t>
      </w:r>
      <w:r w:rsidR="00B055C0">
        <w:rPr>
          <w:sz w:val="24"/>
        </w:rPr>
        <w:t xml:space="preserve">   </w:t>
      </w:r>
      <w:r w:rsidR="00F3010B">
        <w:rPr>
          <w:sz w:val="24"/>
        </w:rPr>
        <w:t>20.06.2019                                        396-па</w:t>
      </w:r>
      <w:r w:rsidR="00B055C0">
        <w:rPr>
          <w:sz w:val="24"/>
        </w:rPr>
        <w:t xml:space="preserve">                    </w:t>
      </w:r>
      <w:r w:rsidR="00044EA0">
        <w:rPr>
          <w:sz w:val="24"/>
        </w:rPr>
        <w:t xml:space="preserve">        </w:t>
      </w:r>
      <w:r w:rsidR="00B055C0">
        <w:rPr>
          <w:sz w:val="24"/>
        </w:rPr>
        <w:t xml:space="preserve">                             </w:t>
      </w:r>
      <w:r>
        <w:rPr>
          <w:sz w:val="24"/>
        </w:rPr>
        <w:t xml:space="preserve">                                     </w:t>
      </w:r>
    </w:p>
    <w:p w:rsidR="00DF7A36" w:rsidRDefault="00DF7A36" w:rsidP="00DF7A36">
      <w:pPr>
        <w:pStyle w:val="2"/>
        <w:jc w:val="left"/>
      </w:pPr>
      <w:r>
        <w:rPr>
          <w:sz w:val="22"/>
        </w:rPr>
        <w:t xml:space="preserve"> ________________________                  №________</w:t>
      </w:r>
    </w:p>
    <w:p w:rsidR="00DF7A36" w:rsidRDefault="00DF7A36" w:rsidP="00DF7A36">
      <w:pPr>
        <w:ind w:firstLine="851"/>
        <w:rPr>
          <w:b/>
          <w:bCs/>
          <w:spacing w:val="-2"/>
          <w:sz w:val="24"/>
          <w:szCs w:val="24"/>
        </w:rPr>
      </w:pPr>
      <w:r>
        <w:t>поселок  Медвенка</w:t>
      </w:r>
    </w:p>
    <w:p w:rsidR="00B055C0" w:rsidRPr="00EF55C8" w:rsidRDefault="00B055C0" w:rsidP="00B055C0">
      <w:pPr>
        <w:pStyle w:val="a7"/>
        <w:rPr>
          <w:rFonts w:ascii="Times New Roman" w:hAnsi="Times New Roman" w:cs="Times New Roman"/>
          <w:b/>
        </w:rPr>
      </w:pPr>
      <w:r w:rsidRPr="00EF55C8">
        <w:rPr>
          <w:rFonts w:ascii="Times New Roman" w:hAnsi="Times New Roman" w:cs="Times New Roman"/>
          <w:b/>
        </w:rPr>
        <w:t xml:space="preserve">Об организации системы </w:t>
      </w:r>
      <w:proofErr w:type="gramStart"/>
      <w:r w:rsidRPr="00EF55C8">
        <w:rPr>
          <w:rFonts w:ascii="Times New Roman" w:hAnsi="Times New Roman" w:cs="Times New Roman"/>
          <w:b/>
        </w:rPr>
        <w:t>внутреннего</w:t>
      </w:r>
      <w:proofErr w:type="gramEnd"/>
      <w:r w:rsidRPr="00EF55C8">
        <w:rPr>
          <w:rFonts w:ascii="Times New Roman" w:hAnsi="Times New Roman" w:cs="Times New Roman"/>
          <w:b/>
        </w:rPr>
        <w:t xml:space="preserve"> </w:t>
      </w:r>
    </w:p>
    <w:p w:rsidR="00B055C0" w:rsidRPr="00EF55C8" w:rsidRDefault="00B055C0" w:rsidP="00B055C0">
      <w:pPr>
        <w:pStyle w:val="a7"/>
        <w:rPr>
          <w:rFonts w:ascii="Times New Roman" w:hAnsi="Times New Roman" w:cs="Times New Roman"/>
          <w:b/>
        </w:rPr>
      </w:pPr>
      <w:r w:rsidRPr="00EF55C8">
        <w:rPr>
          <w:rFonts w:ascii="Times New Roman" w:hAnsi="Times New Roman" w:cs="Times New Roman"/>
          <w:b/>
        </w:rPr>
        <w:t>обеспечения соответствия требованиям</w:t>
      </w:r>
    </w:p>
    <w:p w:rsidR="00B055C0" w:rsidRPr="00EF55C8" w:rsidRDefault="00B055C0" w:rsidP="00B055C0">
      <w:pPr>
        <w:pStyle w:val="a7"/>
        <w:rPr>
          <w:rFonts w:ascii="Times New Roman" w:hAnsi="Times New Roman" w:cs="Times New Roman"/>
          <w:b/>
        </w:rPr>
      </w:pPr>
      <w:r w:rsidRPr="00EF55C8">
        <w:rPr>
          <w:rFonts w:ascii="Times New Roman" w:hAnsi="Times New Roman" w:cs="Times New Roman"/>
          <w:b/>
        </w:rPr>
        <w:t xml:space="preserve">антимонопольного законодательства </w:t>
      </w:r>
    </w:p>
    <w:p w:rsidR="00B055C0" w:rsidRPr="00EF55C8" w:rsidRDefault="00B055C0" w:rsidP="00B055C0">
      <w:pPr>
        <w:pStyle w:val="a7"/>
        <w:rPr>
          <w:rFonts w:ascii="Times New Roman" w:hAnsi="Times New Roman" w:cs="Times New Roman"/>
          <w:b/>
        </w:rPr>
      </w:pPr>
      <w:r w:rsidRPr="00EF55C8">
        <w:rPr>
          <w:rFonts w:ascii="Times New Roman" w:hAnsi="Times New Roman" w:cs="Times New Roman"/>
          <w:b/>
        </w:rPr>
        <w:t>в Администрации Медвенского района</w:t>
      </w:r>
    </w:p>
    <w:p w:rsidR="00B055C0" w:rsidRDefault="00B055C0" w:rsidP="00B055C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F55C8">
        <w:rPr>
          <w:rFonts w:ascii="Times New Roman" w:hAnsi="Times New Roman" w:cs="Times New Roman"/>
          <w:b/>
        </w:rPr>
        <w:t>Курской области</w:t>
      </w:r>
    </w:p>
    <w:p w:rsidR="00EF55C8" w:rsidRDefault="00EF55C8" w:rsidP="00B055C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F55C8" w:rsidRPr="0062499A" w:rsidRDefault="00EF55C8" w:rsidP="00EF55C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99A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010B">
        <w:rPr>
          <w:rFonts w:ascii="Times New Roman" w:hAnsi="Times New Roman" w:cs="Times New Roman"/>
          <w:sz w:val="28"/>
          <w:szCs w:val="28"/>
        </w:rPr>
        <w:t>21.12.</w:t>
      </w:r>
      <w:r w:rsidRPr="0062499A">
        <w:rPr>
          <w:rFonts w:ascii="Times New Roman" w:hAnsi="Times New Roman" w:cs="Times New Roman"/>
          <w:sz w:val="28"/>
          <w:szCs w:val="28"/>
        </w:rPr>
        <w:t>2017  № 618 «Об основных направлениях государственной политики по развитию конкуренции», распоряжением Правительства Российской Федерации от 18.10.2018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9A">
        <w:rPr>
          <w:rFonts w:ascii="Times New Roman" w:hAnsi="Times New Roman" w:cs="Times New Roman"/>
          <w:sz w:val="28"/>
          <w:szCs w:val="28"/>
        </w:rPr>
        <w:t xml:space="preserve"> № 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1C3514">
        <w:rPr>
          <w:rFonts w:ascii="Times New Roman" w:hAnsi="Times New Roman" w:cs="Times New Roman"/>
          <w:sz w:val="28"/>
          <w:szCs w:val="28"/>
        </w:rPr>
        <w:t>21</w:t>
      </w:r>
      <w:r w:rsidRPr="0062499A">
        <w:rPr>
          <w:rFonts w:ascii="Times New Roman" w:hAnsi="Times New Roman" w:cs="Times New Roman"/>
          <w:sz w:val="28"/>
          <w:szCs w:val="28"/>
        </w:rPr>
        <w:t xml:space="preserve">.04.2019 № </w:t>
      </w:r>
      <w:r w:rsidR="001C3514">
        <w:rPr>
          <w:rFonts w:ascii="Times New Roman" w:hAnsi="Times New Roman" w:cs="Times New Roman"/>
          <w:sz w:val="28"/>
          <w:szCs w:val="28"/>
        </w:rPr>
        <w:t>291-па</w:t>
      </w:r>
      <w:r w:rsidRPr="0062499A">
        <w:rPr>
          <w:rFonts w:ascii="Times New Roman" w:hAnsi="Times New Roman" w:cs="Times New Roman"/>
          <w:sz w:val="28"/>
          <w:szCs w:val="28"/>
        </w:rPr>
        <w:t xml:space="preserve"> «О закреплении приоритета целей и задач по развитию</w:t>
      </w:r>
      <w:proofErr w:type="gramEnd"/>
      <w:r w:rsidRPr="0062499A">
        <w:rPr>
          <w:rFonts w:ascii="Times New Roman" w:hAnsi="Times New Roman" w:cs="Times New Roman"/>
          <w:sz w:val="28"/>
          <w:szCs w:val="28"/>
        </w:rPr>
        <w:t xml:space="preserve"> конкуренции на товарных рынках в муниципальном районе «</w:t>
      </w:r>
      <w:r>
        <w:rPr>
          <w:rFonts w:ascii="Times New Roman" w:hAnsi="Times New Roman" w:cs="Times New Roman"/>
          <w:sz w:val="28"/>
          <w:szCs w:val="28"/>
        </w:rPr>
        <w:t>Медвенский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район» Курской области», Администрация </w:t>
      </w:r>
      <w:r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EF55C8" w:rsidRPr="0062499A" w:rsidRDefault="00EF55C8" w:rsidP="00EF55C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1. Создать в Администрации </w:t>
      </w:r>
      <w:r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систему внутреннего обеспечения соответствия требованиям антимонопольного законодательства.</w:t>
      </w:r>
    </w:p>
    <w:p w:rsidR="00EF55C8" w:rsidRPr="0062499A" w:rsidRDefault="00EF55C8" w:rsidP="00EF55C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2. Утвердить прилагаемое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EF55C8" w:rsidRDefault="00EF55C8" w:rsidP="00EF55C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3. Рекомендовать главам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 w:rsidRPr="0062499A">
        <w:rPr>
          <w:rFonts w:ascii="Times New Roman" w:hAnsi="Times New Roman" w:cs="Times New Roman"/>
          <w:sz w:val="28"/>
          <w:szCs w:val="28"/>
        </w:rPr>
        <w:t>принять нормативный правовой акт о создании и организации системы внутреннего обеспечения соответствия требованиям антимонопольного законодательства деятель</w:t>
      </w:r>
      <w:r>
        <w:rPr>
          <w:rFonts w:ascii="Times New Roman" w:hAnsi="Times New Roman" w:cs="Times New Roman"/>
          <w:sz w:val="28"/>
          <w:szCs w:val="28"/>
        </w:rPr>
        <w:t>ности муниципальных образований 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(антимонопольного </w:t>
      </w:r>
      <w:proofErr w:type="spellStart"/>
      <w:r w:rsidRPr="0062499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99A">
        <w:rPr>
          <w:rFonts w:ascii="Times New Roman" w:hAnsi="Times New Roman" w:cs="Times New Roman"/>
          <w:sz w:val="28"/>
          <w:szCs w:val="28"/>
        </w:rPr>
        <w:t>).</w:t>
      </w:r>
    </w:p>
    <w:p w:rsidR="001215AA" w:rsidRPr="001215AA" w:rsidRDefault="001215AA" w:rsidP="00EF55C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1215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15AA"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1215AA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proofErr w:type="spellStart"/>
      <w:r w:rsidRPr="001215A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215AA">
        <w:rPr>
          <w:rFonts w:ascii="Times New Roman" w:hAnsi="Times New Roman" w:cs="Times New Roman"/>
          <w:sz w:val="28"/>
          <w:szCs w:val="28"/>
        </w:rPr>
        <w:t>. заместителя Главы Администрации Медвенского района Пинаеву Н.Н.</w:t>
      </w:r>
    </w:p>
    <w:p w:rsidR="00EF55C8" w:rsidRPr="0062499A" w:rsidRDefault="00A922FF" w:rsidP="00EF55C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F55C8" w:rsidRPr="0062499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 (обнародования) и подлежит размещению на официальном сайте муниципального района «</w:t>
      </w:r>
      <w:r w:rsidR="00EF55C8">
        <w:rPr>
          <w:rFonts w:ascii="Times New Roman" w:hAnsi="Times New Roman" w:cs="Times New Roman"/>
          <w:sz w:val="28"/>
          <w:szCs w:val="28"/>
        </w:rPr>
        <w:t>Медвенский</w:t>
      </w:r>
      <w:r w:rsidR="00EF55C8" w:rsidRPr="0062499A">
        <w:rPr>
          <w:rFonts w:ascii="Times New Roman" w:hAnsi="Times New Roman" w:cs="Times New Roman"/>
          <w:sz w:val="28"/>
          <w:szCs w:val="28"/>
        </w:rPr>
        <w:t xml:space="preserve"> район» Курской области в информационно-коммуникационной сети «Интернет».</w:t>
      </w:r>
    </w:p>
    <w:p w:rsidR="00EF55C8" w:rsidRDefault="00EF55C8" w:rsidP="00EF55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F55C8" w:rsidRDefault="00EF55C8" w:rsidP="00EF55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F55C8" w:rsidRPr="0062499A" w:rsidRDefault="00EF55C8" w:rsidP="00EF55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F55C8" w:rsidRDefault="00EF55C8" w:rsidP="00EF55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Медвенского района                     </w:t>
      </w:r>
      <w:r w:rsidR="001C351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F55C8" w:rsidRDefault="00EF55C8" w:rsidP="00EF55C8">
      <w:pPr>
        <w:pStyle w:val="a7"/>
        <w:jc w:val="both"/>
      </w:pPr>
      <w:r w:rsidRPr="006249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F55C8" w:rsidRPr="00133244" w:rsidRDefault="00EF55C8" w:rsidP="00EF55C8"/>
    <w:p w:rsidR="00EF55C8" w:rsidRPr="00133244" w:rsidRDefault="00EF55C8" w:rsidP="00EF55C8"/>
    <w:p w:rsidR="00EF55C8" w:rsidRPr="00133244" w:rsidRDefault="00EF55C8" w:rsidP="00EF55C8"/>
    <w:p w:rsidR="00EF55C8" w:rsidRPr="00133244" w:rsidRDefault="00EF55C8" w:rsidP="00EF55C8"/>
    <w:p w:rsidR="00EF55C8" w:rsidRPr="00133244" w:rsidRDefault="00EF55C8" w:rsidP="00EF55C8"/>
    <w:p w:rsidR="00EF55C8" w:rsidRPr="00133244" w:rsidRDefault="00EF55C8" w:rsidP="00EF55C8"/>
    <w:p w:rsidR="00EF55C8" w:rsidRPr="00133244" w:rsidRDefault="00EF55C8" w:rsidP="00EF55C8"/>
    <w:p w:rsidR="00EF55C8" w:rsidRPr="00133244" w:rsidRDefault="00EF55C8" w:rsidP="00EF55C8"/>
    <w:p w:rsidR="00EF55C8" w:rsidRPr="00133244" w:rsidRDefault="00EF55C8" w:rsidP="00EF55C8"/>
    <w:p w:rsidR="00EF55C8" w:rsidRDefault="00EF55C8" w:rsidP="00EF55C8">
      <w:pPr>
        <w:pStyle w:val="a7"/>
        <w:jc w:val="both"/>
      </w:pPr>
    </w:p>
    <w:p w:rsidR="00EF55C8" w:rsidRDefault="00EF55C8" w:rsidP="00EF55C8">
      <w:pPr>
        <w:pStyle w:val="a7"/>
        <w:jc w:val="both"/>
      </w:pPr>
    </w:p>
    <w:p w:rsidR="00EF55C8" w:rsidRDefault="00EF55C8" w:rsidP="00EF55C8">
      <w:pPr>
        <w:pStyle w:val="a7"/>
        <w:tabs>
          <w:tab w:val="left" w:pos="6120"/>
        </w:tabs>
        <w:jc w:val="both"/>
      </w:pPr>
      <w:r>
        <w:tab/>
      </w:r>
    </w:p>
    <w:p w:rsidR="00EF55C8" w:rsidRDefault="00EF55C8" w:rsidP="00EF55C8">
      <w:pPr>
        <w:pStyle w:val="a7"/>
        <w:tabs>
          <w:tab w:val="left" w:pos="6120"/>
        </w:tabs>
        <w:jc w:val="both"/>
      </w:pPr>
    </w:p>
    <w:p w:rsidR="00EF55C8" w:rsidRDefault="00EF55C8" w:rsidP="00EF55C8">
      <w:pPr>
        <w:pStyle w:val="a7"/>
        <w:tabs>
          <w:tab w:val="left" w:pos="6120"/>
        </w:tabs>
        <w:jc w:val="both"/>
      </w:pPr>
    </w:p>
    <w:p w:rsidR="00EF55C8" w:rsidRDefault="00EF55C8" w:rsidP="00EF55C8">
      <w:pPr>
        <w:pStyle w:val="a7"/>
        <w:tabs>
          <w:tab w:val="left" w:pos="6120"/>
        </w:tabs>
        <w:jc w:val="both"/>
      </w:pPr>
    </w:p>
    <w:p w:rsidR="00EF55C8" w:rsidRDefault="00EF55C8" w:rsidP="00EF55C8">
      <w:pPr>
        <w:pStyle w:val="a7"/>
        <w:tabs>
          <w:tab w:val="left" w:pos="6120"/>
        </w:tabs>
        <w:jc w:val="both"/>
      </w:pPr>
    </w:p>
    <w:p w:rsidR="00EF55C8" w:rsidRDefault="00EF55C8" w:rsidP="00EF55C8">
      <w:pPr>
        <w:pStyle w:val="a7"/>
        <w:tabs>
          <w:tab w:val="left" w:pos="6120"/>
        </w:tabs>
        <w:jc w:val="both"/>
      </w:pPr>
    </w:p>
    <w:p w:rsidR="00EF55C8" w:rsidRPr="00B055C0" w:rsidRDefault="00EF55C8" w:rsidP="00B055C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7B3A" w:rsidRPr="00B055C0" w:rsidRDefault="006E7B3A" w:rsidP="00B055C0">
      <w:pPr>
        <w:pStyle w:val="ConsPlusNormal"/>
        <w:rPr>
          <w:rFonts w:ascii="Times New Roman" w:hAnsi="Times New Roman" w:cs="Times New Roman"/>
        </w:rPr>
      </w:pPr>
    </w:p>
    <w:p w:rsidR="007932FE" w:rsidRDefault="007932FE" w:rsidP="00B76FF3">
      <w:pPr>
        <w:ind w:firstLine="5812"/>
        <w:jc w:val="center"/>
        <w:rPr>
          <w:sz w:val="24"/>
          <w:szCs w:val="24"/>
        </w:rPr>
      </w:pPr>
    </w:p>
    <w:p w:rsidR="007932FE" w:rsidRDefault="007932FE" w:rsidP="00B76FF3">
      <w:pPr>
        <w:ind w:firstLine="5812"/>
        <w:jc w:val="center"/>
        <w:rPr>
          <w:sz w:val="24"/>
          <w:szCs w:val="24"/>
        </w:rPr>
      </w:pPr>
    </w:p>
    <w:p w:rsidR="007932FE" w:rsidRDefault="007932FE" w:rsidP="00B76FF3">
      <w:pPr>
        <w:ind w:firstLine="5812"/>
        <w:jc w:val="center"/>
        <w:rPr>
          <w:sz w:val="24"/>
          <w:szCs w:val="24"/>
        </w:rPr>
      </w:pPr>
    </w:p>
    <w:p w:rsidR="007932FE" w:rsidRDefault="007932FE" w:rsidP="00EF55C8">
      <w:pPr>
        <w:ind w:firstLine="5812"/>
        <w:jc w:val="both"/>
        <w:rPr>
          <w:sz w:val="24"/>
          <w:szCs w:val="24"/>
        </w:rPr>
      </w:pPr>
    </w:p>
    <w:p w:rsidR="007932FE" w:rsidRDefault="007932FE" w:rsidP="00B76FF3">
      <w:pPr>
        <w:ind w:firstLine="5812"/>
        <w:jc w:val="center"/>
        <w:rPr>
          <w:sz w:val="24"/>
          <w:szCs w:val="24"/>
        </w:rPr>
      </w:pPr>
    </w:p>
    <w:p w:rsidR="00044EA0" w:rsidRDefault="00044EA0" w:rsidP="00B76FF3">
      <w:pPr>
        <w:ind w:firstLine="5812"/>
        <w:jc w:val="center"/>
        <w:rPr>
          <w:sz w:val="24"/>
          <w:szCs w:val="24"/>
        </w:rPr>
      </w:pPr>
    </w:p>
    <w:p w:rsidR="00044EA0" w:rsidRDefault="00044EA0" w:rsidP="00B76FF3">
      <w:pPr>
        <w:ind w:firstLine="5812"/>
        <w:jc w:val="center"/>
        <w:rPr>
          <w:sz w:val="24"/>
          <w:szCs w:val="24"/>
        </w:rPr>
      </w:pPr>
    </w:p>
    <w:p w:rsidR="00044EA0" w:rsidRDefault="00044EA0" w:rsidP="00B76FF3">
      <w:pPr>
        <w:ind w:firstLine="5812"/>
        <w:jc w:val="center"/>
        <w:rPr>
          <w:sz w:val="24"/>
          <w:szCs w:val="24"/>
        </w:rPr>
      </w:pPr>
    </w:p>
    <w:p w:rsidR="007932FE" w:rsidRDefault="007932FE" w:rsidP="00B76FF3">
      <w:pPr>
        <w:ind w:firstLine="5812"/>
        <w:jc w:val="center"/>
        <w:rPr>
          <w:sz w:val="24"/>
          <w:szCs w:val="24"/>
        </w:rPr>
      </w:pPr>
    </w:p>
    <w:p w:rsidR="006E7B3A" w:rsidRPr="0005129E" w:rsidRDefault="006E7B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7B3A" w:rsidRDefault="006E7B3A">
      <w:pPr>
        <w:pStyle w:val="ConsPlusNormal"/>
        <w:ind w:firstLine="540"/>
        <w:jc w:val="both"/>
      </w:pPr>
    </w:p>
    <w:p w:rsidR="006E7B3A" w:rsidRDefault="006E7B3A">
      <w:pPr>
        <w:pStyle w:val="ConsPlusNormal"/>
        <w:ind w:firstLine="540"/>
        <w:jc w:val="both"/>
      </w:pPr>
    </w:p>
    <w:p w:rsidR="0005129E" w:rsidRPr="007932FE" w:rsidRDefault="0005129E" w:rsidP="0005129E">
      <w:pPr>
        <w:ind w:firstLine="5812"/>
        <w:jc w:val="center"/>
        <w:rPr>
          <w:sz w:val="24"/>
          <w:szCs w:val="24"/>
        </w:rPr>
      </w:pPr>
    </w:p>
    <w:p w:rsidR="0005129E" w:rsidRPr="007932FE" w:rsidRDefault="0005129E" w:rsidP="0005129E">
      <w:pPr>
        <w:ind w:firstLine="5812"/>
        <w:jc w:val="center"/>
        <w:rPr>
          <w:sz w:val="24"/>
          <w:szCs w:val="24"/>
        </w:rPr>
      </w:pPr>
    </w:p>
    <w:p w:rsidR="0005129E" w:rsidRPr="007932FE" w:rsidRDefault="0005129E" w:rsidP="0005129E">
      <w:pPr>
        <w:ind w:firstLine="5812"/>
        <w:jc w:val="center"/>
        <w:rPr>
          <w:sz w:val="24"/>
          <w:szCs w:val="24"/>
        </w:rPr>
      </w:pPr>
    </w:p>
    <w:p w:rsidR="0005129E" w:rsidRPr="007932FE" w:rsidRDefault="0005129E" w:rsidP="0005129E">
      <w:pPr>
        <w:ind w:firstLine="5812"/>
        <w:jc w:val="center"/>
        <w:rPr>
          <w:sz w:val="24"/>
          <w:szCs w:val="24"/>
        </w:rPr>
      </w:pPr>
    </w:p>
    <w:p w:rsidR="0005129E" w:rsidRPr="007932FE" w:rsidRDefault="0005129E" w:rsidP="0005129E">
      <w:pPr>
        <w:ind w:firstLine="5812"/>
        <w:jc w:val="center"/>
        <w:rPr>
          <w:sz w:val="24"/>
          <w:szCs w:val="24"/>
        </w:rPr>
      </w:pPr>
    </w:p>
    <w:p w:rsidR="0005129E" w:rsidRDefault="0005129E" w:rsidP="00A922FF">
      <w:pPr>
        <w:rPr>
          <w:sz w:val="24"/>
          <w:szCs w:val="24"/>
        </w:rPr>
      </w:pPr>
    </w:p>
    <w:p w:rsidR="00A922FF" w:rsidRDefault="00A922FF" w:rsidP="00A922FF">
      <w:pPr>
        <w:rPr>
          <w:sz w:val="24"/>
          <w:szCs w:val="24"/>
        </w:rPr>
      </w:pPr>
    </w:p>
    <w:p w:rsidR="006D624F" w:rsidRDefault="006D624F" w:rsidP="0005129E">
      <w:pPr>
        <w:ind w:firstLine="5812"/>
        <w:jc w:val="center"/>
        <w:rPr>
          <w:sz w:val="24"/>
          <w:szCs w:val="24"/>
        </w:rPr>
      </w:pPr>
    </w:p>
    <w:p w:rsidR="00F3010B" w:rsidRDefault="00F3010B" w:rsidP="0005129E">
      <w:pPr>
        <w:ind w:firstLine="5812"/>
        <w:jc w:val="center"/>
        <w:rPr>
          <w:sz w:val="24"/>
          <w:szCs w:val="24"/>
        </w:rPr>
      </w:pPr>
    </w:p>
    <w:p w:rsidR="00F3010B" w:rsidRDefault="00F3010B" w:rsidP="0005129E">
      <w:pPr>
        <w:ind w:firstLine="5812"/>
        <w:jc w:val="center"/>
        <w:rPr>
          <w:sz w:val="24"/>
          <w:szCs w:val="24"/>
        </w:rPr>
      </w:pPr>
    </w:p>
    <w:p w:rsidR="006D624F" w:rsidRDefault="006D624F" w:rsidP="0005129E">
      <w:pPr>
        <w:ind w:firstLine="5812"/>
        <w:jc w:val="center"/>
        <w:rPr>
          <w:sz w:val="24"/>
          <w:szCs w:val="24"/>
        </w:rPr>
      </w:pPr>
    </w:p>
    <w:p w:rsidR="006D624F" w:rsidRPr="007932FE" w:rsidRDefault="006D624F" w:rsidP="0005129E">
      <w:pPr>
        <w:ind w:firstLine="5812"/>
        <w:jc w:val="center"/>
        <w:rPr>
          <w:sz w:val="24"/>
          <w:szCs w:val="24"/>
        </w:rPr>
      </w:pPr>
    </w:p>
    <w:p w:rsidR="006D624F" w:rsidRPr="00133244" w:rsidRDefault="006D624F" w:rsidP="00F3010B">
      <w:pPr>
        <w:pStyle w:val="a7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Утвержден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</w:p>
    <w:p w:rsidR="006D624F" w:rsidRDefault="006D624F" w:rsidP="00F3010B">
      <w:pPr>
        <w:ind w:left="4395"/>
        <w:jc w:val="center"/>
        <w:rPr>
          <w:sz w:val="28"/>
          <w:szCs w:val="28"/>
        </w:rPr>
      </w:pPr>
      <w:r w:rsidRPr="0062499A">
        <w:rPr>
          <w:sz w:val="28"/>
          <w:szCs w:val="28"/>
        </w:rPr>
        <w:t>постановл</w:t>
      </w:r>
      <w:r w:rsidR="0061123D">
        <w:rPr>
          <w:sz w:val="28"/>
          <w:szCs w:val="28"/>
        </w:rPr>
        <w:t>ением Администрации Медвенского</w:t>
      </w:r>
      <w:r w:rsidRPr="0062499A">
        <w:rPr>
          <w:sz w:val="28"/>
          <w:szCs w:val="28"/>
        </w:rPr>
        <w:t xml:space="preserve"> района Курской области</w:t>
      </w:r>
    </w:p>
    <w:p w:rsidR="006D624F" w:rsidRDefault="00F3010B" w:rsidP="00F3010B">
      <w:pPr>
        <w:pStyle w:val="3"/>
        <w:shd w:val="clear" w:color="auto" w:fill="auto"/>
        <w:spacing w:before="0" w:after="0" w:line="240" w:lineRule="auto"/>
        <w:ind w:left="4395" w:right="20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от 20.06.2019 </w:t>
      </w:r>
      <w:r w:rsidR="006D624F" w:rsidRPr="003D3D0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396-па</w:t>
      </w:r>
    </w:p>
    <w:p w:rsidR="006D624F" w:rsidRDefault="006D624F" w:rsidP="006D624F">
      <w:pPr>
        <w:pStyle w:val="3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</w:p>
    <w:p w:rsidR="006D624F" w:rsidRPr="007D205F" w:rsidRDefault="006D624F" w:rsidP="006D624F">
      <w:pPr>
        <w:pStyle w:val="3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</w:p>
    <w:p w:rsidR="006D624F" w:rsidRPr="0062499A" w:rsidRDefault="006D624F" w:rsidP="006D62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624F" w:rsidRPr="0062499A" w:rsidRDefault="006D624F" w:rsidP="006D62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9A">
        <w:rPr>
          <w:rFonts w:ascii="Times New Roman" w:hAnsi="Times New Roman" w:cs="Times New Roman"/>
          <w:b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</w:t>
      </w:r>
    </w:p>
    <w:p w:rsidR="006D624F" w:rsidRPr="0062499A" w:rsidRDefault="006D624F" w:rsidP="006D624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6D624F" w:rsidRPr="0062499A" w:rsidRDefault="006D624F" w:rsidP="006D62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24F" w:rsidRPr="0062499A" w:rsidRDefault="006D624F" w:rsidP="006D62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99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2499A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системы внутреннего обеспечения соответствия требованиям антимонопольного законодательства в Администрации  </w:t>
      </w:r>
      <w:r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- Положение) разработано 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распоряжением Правительства Российской Федерации от 18</w:t>
      </w:r>
      <w:r w:rsidR="00F3010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2499A">
        <w:rPr>
          <w:rFonts w:ascii="Times New Roman" w:hAnsi="Times New Roman" w:cs="Times New Roman"/>
          <w:sz w:val="28"/>
          <w:szCs w:val="28"/>
        </w:rPr>
        <w:t>2018 г</w:t>
      </w:r>
      <w:r w:rsidR="00F3010B">
        <w:rPr>
          <w:rFonts w:ascii="Times New Roman" w:hAnsi="Times New Roman" w:cs="Times New Roman"/>
          <w:sz w:val="28"/>
          <w:szCs w:val="28"/>
        </w:rPr>
        <w:t xml:space="preserve">ода </w:t>
      </w:r>
      <w:r w:rsidRPr="0062499A">
        <w:rPr>
          <w:rFonts w:ascii="Times New Roman" w:hAnsi="Times New Roman" w:cs="Times New Roman"/>
          <w:sz w:val="28"/>
          <w:szCs w:val="28"/>
        </w:rPr>
        <w:t>№ 2258-р «О методических рекомендациях по созданию и организации федеральными органами</w:t>
      </w:r>
      <w:proofErr w:type="gramEnd"/>
      <w:r w:rsidRPr="00624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99A">
        <w:rPr>
          <w:rFonts w:ascii="Times New Roman" w:hAnsi="Times New Roman" w:cs="Times New Roman"/>
          <w:sz w:val="28"/>
          <w:szCs w:val="28"/>
        </w:rPr>
        <w:t xml:space="preserve">исполнительной власти системы внутреннего обеспечения соответствия требованиям антимонопольного законодательства»,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1C3514">
        <w:rPr>
          <w:rFonts w:ascii="Times New Roman" w:hAnsi="Times New Roman" w:cs="Times New Roman"/>
          <w:sz w:val="28"/>
          <w:szCs w:val="28"/>
        </w:rPr>
        <w:t>21</w:t>
      </w:r>
      <w:r w:rsidR="00F3010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2499A">
        <w:rPr>
          <w:rFonts w:ascii="Times New Roman" w:hAnsi="Times New Roman" w:cs="Times New Roman"/>
          <w:sz w:val="28"/>
          <w:szCs w:val="28"/>
        </w:rPr>
        <w:t>2019 г</w:t>
      </w:r>
      <w:r w:rsidR="00F3010B">
        <w:rPr>
          <w:rFonts w:ascii="Times New Roman" w:hAnsi="Times New Roman" w:cs="Times New Roman"/>
          <w:sz w:val="28"/>
          <w:szCs w:val="28"/>
        </w:rPr>
        <w:t>ода</w:t>
      </w:r>
      <w:r w:rsidRPr="0062499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514">
        <w:rPr>
          <w:rFonts w:ascii="Times New Roman" w:hAnsi="Times New Roman" w:cs="Times New Roman"/>
          <w:sz w:val="28"/>
          <w:szCs w:val="28"/>
        </w:rPr>
        <w:t>291-па</w:t>
      </w:r>
      <w:r w:rsidRPr="0062499A">
        <w:rPr>
          <w:rFonts w:ascii="Times New Roman" w:hAnsi="Times New Roman" w:cs="Times New Roman"/>
          <w:sz w:val="28"/>
          <w:szCs w:val="28"/>
        </w:rPr>
        <w:t xml:space="preserve"> «О закреплении приоритета целей и задач по развитию конкуренции на товарных рынках в муниципальном районе «</w:t>
      </w:r>
      <w:r>
        <w:rPr>
          <w:rFonts w:ascii="Times New Roman" w:hAnsi="Times New Roman" w:cs="Times New Roman"/>
          <w:sz w:val="28"/>
          <w:szCs w:val="28"/>
        </w:rPr>
        <w:t>Медвенский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район» Курской области» и определяет порядок внутреннего обеспечения соответствия требованиям антимонопольного законодательства в Администрации </w:t>
      </w:r>
      <w:r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(да</w:t>
      </w:r>
      <w:r>
        <w:rPr>
          <w:rFonts w:ascii="Times New Roman" w:hAnsi="Times New Roman" w:cs="Times New Roman"/>
          <w:sz w:val="28"/>
          <w:szCs w:val="28"/>
        </w:rPr>
        <w:t>лее</w:t>
      </w:r>
      <w:r w:rsidR="00F3010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2499A">
        <w:rPr>
          <w:rFonts w:ascii="Times New Roman" w:hAnsi="Times New Roman" w:cs="Times New Roman"/>
          <w:sz w:val="28"/>
          <w:szCs w:val="28"/>
        </w:rPr>
        <w:t>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</w:t>
      </w:r>
      <w:r>
        <w:rPr>
          <w:rFonts w:ascii="Times New Roman" w:hAnsi="Times New Roman" w:cs="Times New Roman"/>
          <w:sz w:val="28"/>
          <w:szCs w:val="28"/>
        </w:rPr>
        <w:t>ми актами о защите конкуренции.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2499A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gramStart"/>
      <w:r w:rsidRPr="0062499A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624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99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99A">
        <w:rPr>
          <w:rFonts w:ascii="Times New Roman" w:hAnsi="Times New Roman" w:cs="Times New Roman"/>
          <w:sz w:val="28"/>
          <w:szCs w:val="28"/>
        </w:rPr>
        <w:t>: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2499A">
        <w:rPr>
          <w:rFonts w:ascii="Times New Roman" w:hAnsi="Times New Roman" w:cs="Times New Roman"/>
          <w:sz w:val="28"/>
          <w:szCs w:val="28"/>
        </w:rPr>
        <w:t xml:space="preserve">обеспечение соответствия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требованиям антимонопольного законодательства;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2499A">
        <w:rPr>
          <w:rFonts w:ascii="Times New Roman" w:hAnsi="Times New Roman" w:cs="Times New Roman"/>
          <w:sz w:val="28"/>
          <w:szCs w:val="28"/>
        </w:rPr>
        <w:t xml:space="preserve">профилактика нарушения требований антимонопольного законодательства в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2499A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 w:rsidRPr="0062499A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624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99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99A">
        <w:rPr>
          <w:rFonts w:ascii="Times New Roman" w:hAnsi="Times New Roman" w:cs="Times New Roman"/>
          <w:sz w:val="28"/>
          <w:szCs w:val="28"/>
        </w:rPr>
        <w:t>: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2499A">
        <w:rPr>
          <w:rFonts w:ascii="Times New Roman" w:hAnsi="Times New Roman" w:cs="Times New Roman"/>
          <w:sz w:val="28"/>
          <w:szCs w:val="28"/>
        </w:rPr>
        <w:t xml:space="preserve">выявление рисков нарушения антимонопольного </w:t>
      </w:r>
      <w:r w:rsidRPr="0062499A">
        <w:rPr>
          <w:rFonts w:ascii="Times New Roman" w:hAnsi="Times New Roman" w:cs="Times New Roman"/>
          <w:sz w:val="28"/>
          <w:szCs w:val="28"/>
        </w:rPr>
        <w:lastRenderedPageBreak/>
        <w:t>законодательства;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2499A">
        <w:rPr>
          <w:rFonts w:ascii="Times New Roman" w:hAnsi="Times New Roman" w:cs="Times New Roman"/>
          <w:sz w:val="28"/>
          <w:szCs w:val="28"/>
        </w:rPr>
        <w:t>управление рисками нарушения антимонопольного законодательства;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2499A">
        <w:rPr>
          <w:rFonts w:ascii="Times New Roman" w:hAnsi="Times New Roman" w:cs="Times New Roman"/>
          <w:sz w:val="28"/>
          <w:szCs w:val="28"/>
        </w:rPr>
        <w:t xml:space="preserve">контроль соответствия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требованиям антимонопольного законодательства;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2499A">
        <w:rPr>
          <w:rFonts w:ascii="Times New Roman" w:hAnsi="Times New Roman" w:cs="Times New Roman"/>
          <w:sz w:val="28"/>
          <w:szCs w:val="28"/>
        </w:rPr>
        <w:t xml:space="preserve">оценка эффективности функционирования в Администрации </w:t>
      </w:r>
      <w:r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антимонопольного </w:t>
      </w:r>
      <w:proofErr w:type="spellStart"/>
      <w:r w:rsidRPr="0062499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99A">
        <w:rPr>
          <w:rFonts w:ascii="Times New Roman" w:hAnsi="Times New Roman" w:cs="Times New Roman"/>
          <w:sz w:val="28"/>
          <w:szCs w:val="28"/>
        </w:rPr>
        <w:t>.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2499A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gramStart"/>
      <w:r w:rsidRPr="0062499A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624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99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99A">
        <w:rPr>
          <w:rFonts w:ascii="Times New Roman" w:hAnsi="Times New Roman" w:cs="Times New Roman"/>
          <w:sz w:val="28"/>
          <w:szCs w:val="28"/>
        </w:rPr>
        <w:t>: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а) заинтересованность руководства Администрации </w:t>
      </w:r>
      <w:r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в эффективности функционирования антимонопольного </w:t>
      </w:r>
      <w:proofErr w:type="spellStart"/>
      <w:r w:rsidRPr="0062499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99A">
        <w:rPr>
          <w:rFonts w:ascii="Times New Roman" w:hAnsi="Times New Roman" w:cs="Times New Roman"/>
          <w:sz w:val="28"/>
          <w:szCs w:val="28"/>
        </w:rPr>
        <w:t>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2499A">
        <w:rPr>
          <w:rFonts w:ascii="Times New Roman" w:hAnsi="Times New Roman" w:cs="Times New Roman"/>
          <w:sz w:val="28"/>
          <w:szCs w:val="28"/>
        </w:rPr>
        <w:t>регулярность оценки рисков нарушения антимонопольного законодательства;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в) обеспечение информационной открытости функционирования в Администрации </w:t>
      </w:r>
      <w:r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антимонопольного </w:t>
      </w:r>
      <w:proofErr w:type="spellStart"/>
      <w:r w:rsidRPr="0062499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99A">
        <w:rPr>
          <w:rFonts w:ascii="Times New Roman" w:hAnsi="Times New Roman" w:cs="Times New Roman"/>
          <w:sz w:val="28"/>
          <w:szCs w:val="28"/>
        </w:rPr>
        <w:t>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62499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99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д) совершенствование </w:t>
      </w:r>
      <w:proofErr w:type="gramStart"/>
      <w:r w:rsidRPr="0062499A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624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99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99A">
        <w:rPr>
          <w:rFonts w:ascii="Times New Roman" w:hAnsi="Times New Roman" w:cs="Times New Roman"/>
          <w:sz w:val="28"/>
          <w:szCs w:val="28"/>
        </w:rPr>
        <w:t>.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</w:p>
    <w:p w:rsidR="006D624F" w:rsidRPr="0062499A" w:rsidRDefault="006D624F" w:rsidP="006D62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99A">
        <w:rPr>
          <w:rFonts w:ascii="Times New Roman" w:hAnsi="Times New Roman" w:cs="Times New Roman"/>
          <w:b/>
          <w:sz w:val="28"/>
          <w:szCs w:val="28"/>
        </w:rPr>
        <w:t xml:space="preserve">Организация антимонопольного </w:t>
      </w:r>
      <w:proofErr w:type="spellStart"/>
      <w:r w:rsidRPr="0062499A">
        <w:rPr>
          <w:rFonts w:ascii="Times New Roman" w:hAnsi="Times New Roman" w:cs="Times New Roman"/>
          <w:b/>
          <w:sz w:val="28"/>
          <w:szCs w:val="28"/>
        </w:rPr>
        <w:t>комплаенса</w:t>
      </w:r>
      <w:bookmarkEnd w:id="0"/>
      <w:proofErr w:type="spellEnd"/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62499A">
        <w:rPr>
          <w:rFonts w:ascii="Times New Roman" w:hAnsi="Times New Roman" w:cs="Times New Roman"/>
          <w:sz w:val="28"/>
          <w:szCs w:val="28"/>
        </w:rPr>
        <w:t>Общий контроль за организацией и функционированием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99A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624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99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99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9B6BEC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осуществляется Главой </w:t>
      </w:r>
      <w:r w:rsidR="009B6BEC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области, который: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а) принимает внутренние документы Администрации </w:t>
      </w:r>
      <w:r w:rsidR="009B6BEC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области, регламентирующие функционирование </w:t>
      </w:r>
      <w:proofErr w:type="gramStart"/>
      <w:r w:rsidRPr="0062499A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624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99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99A">
        <w:rPr>
          <w:rFonts w:ascii="Times New Roman" w:hAnsi="Times New Roman" w:cs="Times New Roman"/>
          <w:sz w:val="28"/>
          <w:szCs w:val="28"/>
        </w:rPr>
        <w:t>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несоблюдение муниципальными служащими Администрации </w:t>
      </w:r>
      <w:r w:rsidR="009B6BEC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- служащие) настоящего Положения;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62499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99A">
        <w:rPr>
          <w:rFonts w:ascii="Times New Roman" w:hAnsi="Times New Roman" w:cs="Times New Roman"/>
          <w:sz w:val="28"/>
          <w:szCs w:val="28"/>
        </w:rPr>
        <w:t xml:space="preserve"> и принимает меры, направленные на устранение выявленных недостатков антимонопольного </w:t>
      </w:r>
      <w:proofErr w:type="spellStart"/>
      <w:r w:rsidRPr="0062499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99A">
        <w:rPr>
          <w:rFonts w:ascii="Times New Roman" w:hAnsi="Times New Roman" w:cs="Times New Roman"/>
          <w:sz w:val="28"/>
          <w:szCs w:val="28"/>
        </w:rPr>
        <w:t>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62499A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624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99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99A">
        <w:rPr>
          <w:rFonts w:ascii="Times New Roman" w:hAnsi="Times New Roman" w:cs="Times New Roman"/>
          <w:sz w:val="28"/>
          <w:szCs w:val="28"/>
        </w:rPr>
        <w:t>.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62499A">
        <w:rPr>
          <w:rFonts w:ascii="Times New Roman" w:hAnsi="Times New Roman" w:cs="Times New Roman"/>
          <w:sz w:val="28"/>
          <w:szCs w:val="28"/>
        </w:rPr>
        <w:t>В целях организации и функционирования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99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99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9B6BEC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определено уполномоченное подразделение, в состав которого входят:</w:t>
      </w:r>
    </w:p>
    <w:p w:rsidR="006D624F" w:rsidRPr="00A96AB4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AB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9B6BEC" w:rsidRPr="00A96AB4">
        <w:rPr>
          <w:rFonts w:ascii="Times New Roman" w:hAnsi="Times New Roman" w:cs="Times New Roman"/>
          <w:sz w:val="28"/>
          <w:szCs w:val="28"/>
        </w:rPr>
        <w:t>Медвенского</w:t>
      </w:r>
      <w:r w:rsidRPr="00A96AB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D624F" w:rsidRPr="00A96AB4" w:rsidRDefault="00A96AB4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AB4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D624F" w:rsidRPr="00A96AB4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 w:rsidR="00584ED7" w:rsidRPr="00A96AB4">
        <w:rPr>
          <w:rFonts w:ascii="Times New Roman" w:hAnsi="Times New Roman" w:cs="Times New Roman"/>
          <w:sz w:val="28"/>
          <w:szCs w:val="28"/>
        </w:rPr>
        <w:t>Медвенского</w:t>
      </w:r>
      <w:r w:rsidR="006D624F" w:rsidRPr="00A96AB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AB4">
        <w:rPr>
          <w:rFonts w:ascii="Times New Roman" w:hAnsi="Times New Roman" w:cs="Times New Roman"/>
          <w:sz w:val="28"/>
          <w:szCs w:val="28"/>
        </w:rPr>
        <w:lastRenderedPageBreak/>
        <w:t xml:space="preserve">2.3. К компетенции заместителя Главы Администрации </w:t>
      </w:r>
      <w:r w:rsidR="00584ED7" w:rsidRPr="00A96AB4">
        <w:rPr>
          <w:rFonts w:ascii="Times New Roman" w:hAnsi="Times New Roman" w:cs="Times New Roman"/>
          <w:sz w:val="28"/>
          <w:szCs w:val="28"/>
        </w:rPr>
        <w:t>Медвенского</w:t>
      </w:r>
      <w:r w:rsidRPr="00A96AB4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а) подготовка и представление Главе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внутренних документов, регламентирующих процедуры антимонопольного </w:t>
      </w:r>
      <w:proofErr w:type="spellStart"/>
      <w:r w:rsidRPr="0062499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99A">
        <w:rPr>
          <w:rFonts w:ascii="Times New Roman" w:hAnsi="Times New Roman" w:cs="Times New Roman"/>
          <w:sz w:val="28"/>
          <w:szCs w:val="28"/>
        </w:rPr>
        <w:t>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2499A">
        <w:rPr>
          <w:rFonts w:ascii="Times New Roman" w:hAnsi="Times New Roman" w:cs="Times New Roman"/>
          <w:sz w:val="28"/>
          <w:szCs w:val="28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62499A">
        <w:rPr>
          <w:rFonts w:ascii="Times New Roman" w:hAnsi="Times New Roman" w:cs="Times New Roman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62499A">
        <w:rPr>
          <w:rFonts w:ascii="Times New Roman" w:hAnsi="Times New Roman" w:cs="Times New Roman"/>
          <w:sz w:val="28"/>
          <w:szCs w:val="28"/>
        </w:rPr>
        <w:t>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2499A">
        <w:rPr>
          <w:rFonts w:ascii="Times New Roman" w:hAnsi="Times New Roman" w:cs="Times New Roman"/>
          <w:sz w:val="28"/>
          <w:szCs w:val="28"/>
        </w:rPr>
        <w:t xml:space="preserve">консультирование служащих по вопросам, связанным с соблюдением антимонопольного законодательства и антимонопольным </w:t>
      </w:r>
      <w:proofErr w:type="spellStart"/>
      <w:r w:rsidRPr="0062499A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62499A">
        <w:rPr>
          <w:rFonts w:ascii="Times New Roman" w:hAnsi="Times New Roman" w:cs="Times New Roman"/>
          <w:sz w:val="28"/>
          <w:szCs w:val="28"/>
        </w:rPr>
        <w:t>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г) организация взаимодействия с отделами, обеспечивающими деятельность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по вопросам, связанным </w:t>
      </w:r>
      <w:proofErr w:type="gramStart"/>
      <w:r w:rsidRPr="006249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499A">
        <w:rPr>
          <w:rFonts w:ascii="Times New Roman" w:hAnsi="Times New Roman" w:cs="Times New Roman"/>
          <w:sz w:val="28"/>
          <w:szCs w:val="28"/>
        </w:rPr>
        <w:t xml:space="preserve"> антимонопольным </w:t>
      </w:r>
      <w:proofErr w:type="spellStart"/>
      <w:r w:rsidRPr="0062499A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62499A">
        <w:rPr>
          <w:rFonts w:ascii="Times New Roman" w:hAnsi="Times New Roman" w:cs="Times New Roman"/>
          <w:sz w:val="28"/>
          <w:szCs w:val="28"/>
        </w:rPr>
        <w:t>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>д) взаимодействие с Управлением Федеральной антимонопольной службы по Курской области (далее – антимонопольный орган) и организация содействия ему в части, касающейся вопросов, связанных с проводимыми проверками;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е) информирование Главы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о внутренних документах, которые могут повлечь нарушение антимонопольного законодательства.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62499A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A96AB4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62499A">
        <w:rPr>
          <w:rFonts w:ascii="Times New Roman" w:hAnsi="Times New Roman" w:cs="Times New Roman"/>
          <w:sz w:val="28"/>
          <w:szCs w:val="28"/>
        </w:rPr>
        <w:t xml:space="preserve">отдела 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относятся следующие функции уполномоченного подразделения: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а) выявление конфликта интересов в деятельности служащих и отделов, обеспечивающих деятельность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области, разработка предложений по их исключению;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б) организация проведения служебных проверок, служебных (внутренних) расследований, в случае выявления нарушений, связанных с функционированием антимонопольного </w:t>
      </w:r>
      <w:proofErr w:type="spellStart"/>
      <w:r w:rsidRPr="0062499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99A">
        <w:rPr>
          <w:rFonts w:ascii="Times New Roman" w:hAnsi="Times New Roman" w:cs="Times New Roman"/>
          <w:sz w:val="28"/>
          <w:szCs w:val="28"/>
        </w:rPr>
        <w:t>;</w:t>
      </w:r>
    </w:p>
    <w:p w:rsidR="006D624F" w:rsidRPr="0062499A" w:rsidRDefault="00F3010B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624F" w:rsidRPr="0062499A">
        <w:rPr>
          <w:rFonts w:ascii="Times New Roman" w:hAnsi="Times New Roman" w:cs="Times New Roman"/>
          <w:sz w:val="28"/>
          <w:szCs w:val="28"/>
        </w:rPr>
        <w:t xml:space="preserve">) ознакомление гражданина Российской Федерации с настоящим Положением при поступлении на муниципальную службу в Администрацию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="006D624F"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6D624F" w:rsidRPr="0062499A" w:rsidRDefault="00F3010B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624F" w:rsidRPr="0062499A">
        <w:rPr>
          <w:rFonts w:ascii="Times New Roman" w:hAnsi="Times New Roman" w:cs="Times New Roman"/>
          <w:sz w:val="28"/>
          <w:szCs w:val="28"/>
        </w:rPr>
        <w:t xml:space="preserve">) организация систематического обучения служащих требованиям антимонопольного законодательства и антимонопольного </w:t>
      </w:r>
      <w:proofErr w:type="spellStart"/>
      <w:r w:rsidR="006D624F" w:rsidRPr="0062499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D624F" w:rsidRPr="0062499A">
        <w:rPr>
          <w:rFonts w:ascii="Times New Roman" w:hAnsi="Times New Roman" w:cs="Times New Roman"/>
          <w:sz w:val="28"/>
          <w:szCs w:val="28"/>
        </w:rPr>
        <w:t>.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62499A">
        <w:rPr>
          <w:rFonts w:ascii="Times New Roman" w:hAnsi="Times New Roman" w:cs="Times New Roman"/>
          <w:sz w:val="28"/>
          <w:szCs w:val="28"/>
        </w:rPr>
        <w:t xml:space="preserve">Другие отделы, </w:t>
      </w:r>
      <w:r>
        <w:rPr>
          <w:rFonts w:ascii="Times New Roman" w:hAnsi="Times New Roman" w:cs="Times New Roman"/>
          <w:sz w:val="28"/>
          <w:szCs w:val="28"/>
        </w:rPr>
        <w:t xml:space="preserve">входящие </w:t>
      </w:r>
      <w:r w:rsidRPr="0062499A">
        <w:rPr>
          <w:rFonts w:ascii="Times New Roman" w:hAnsi="Times New Roman" w:cs="Times New Roman"/>
          <w:sz w:val="28"/>
          <w:szCs w:val="28"/>
        </w:rPr>
        <w:t xml:space="preserve">в структуру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и обеспечивающие ее деятельность: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2499A">
        <w:rPr>
          <w:rFonts w:ascii="Times New Roman" w:hAnsi="Times New Roman" w:cs="Times New Roman"/>
          <w:sz w:val="28"/>
          <w:szCs w:val="28"/>
        </w:rPr>
        <w:t>проводят анализ проектов нормативных правовых актов, разработанных этими отделами, на предмет соответствия их антимонопольному законодательству;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2499A">
        <w:rPr>
          <w:rFonts w:ascii="Times New Roman" w:hAnsi="Times New Roman" w:cs="Times New Roman"/>
          <w:sz w:val="28"/>
          <w:szCs w:val="28"/>
        </w:rPr>
        <w:t xml:space="preserve">направляют заместителю Главы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</w:t>
      </w:r>
      <w:r w:rsidRPr="0062499A">
        <w:rPr>
          <w:rFonts w:ascii="Times New Roman" w:hAnsi="Times New Roman" w:cs="Times New Roman"/>
          <w:sz w:val="28"/>
          <w:szCs w:val="28"/>
        </w:rPr>
        <w:lastRenderedPageBreak/>
        <w:t xml:space="preserve">района: 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>информацию о внутренних документах, которые могут повлечь нарушение антимонопольного законодательства;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исчерпывающий перечень нормативных правовых актов, разработанных другими отделами, входящими в структуру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и обеспечивающими ее деятельность;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сведения о выявленных за 3 года нарушениях антимонопольного законодательства, о мерах по устранению нарушений, а также о мерах, предпринятых другими отделами, входящими в структуру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и обеспечивающими ее деятельность, в целях недопущения повторения нарушений;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сведения о правоприменительной практике антимонопольного законодательства в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2.6. Оценку эффективности организации и функционирования антимонопольного </w:t>
      </w:r>
      <w:proofErr w:type="spellStart"/>
      <w:r w:rsidRPr="0062499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99A">
        <w:rPr>
          <w:rFonts w:ascii="Times New Roman" w:hAnsi="Times New Roman" w:cs="Times New Roman"/>
          <w:sz w:val="28"/>
          <w:szCs w:val="28"/>
        </w:rPr>
        <w:t xml:space="preserve"> осуществляет коллегиальный орган - Общественный совет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</w:t>
      </w:r>
      <w:proofErr w:type="gramStart"/>
      <w:r w:rsidRPr="0062499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2499A">
        <w:rPr>
          <w:rFonts w:ascii="Times New Roman" w:hAnsi="Times New Roman" w:cs="Times New Roman"/>
          <w:sz w:val="28"/>
          <w:szCs w:val="28"/>
        </w:rPr>
        <w:t>оллегиальный орган)</w:t>
      </w:r>
      <w:r w:rsidRPr="00A96AB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2.7. К функциям коллегиального органа относятся: 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а) рассмотрение и оценка мероприятий, проводимых в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в части, касающейся функционирования антимонопольного </w:t>
      </w:r>
      <w:proofErr w:type="spellStart"/>
      <w:r w:rsidRPr="0062499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99A">
        <w:rPr>
          <w:rFonts w:ascii="Times New Roman" w:hAnsi="Times New Roman" w:cs="Times New Roman"/>
          <w:sz w:val="28"/>
          <w:szCs w:val="28"/>
        </w:rPr>
        <w:t>;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б) рассмотрение и утверждение доклада об </w:t>
      </w:r>
      <w:proofErr w:type="gramStart"/>
      <w:r w:rsidRPr="0062499A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624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99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62499A">
        <w:rPr>
          <w:rFonts w:ascii="Times New Roman" w:hAnsi="Times New Roman" w:cs="Times New Roman"/>
          <w:sz w:val="28"/>
          <w:szCs w:val="28"/>
        </w:rPr>
        <w:t>.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24F" w:rsidRDefault="006D624F" w:rsidP="006D62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7FDB">
        <w:rPr>
          <w:rFonts w:ascii="Times New Roman" w:hAnsi="Times New Roman" w:cs="Times New Roman"/>
          <w:b/>
          <w:sz w:val="28"/>
          <w:szCs w:val="28"/>
        </w:rPr>
        <w:t xml:space="preserve">Выявление и оценка рисков нарушения </w:t>
      </w:r>
    </w:p>
    <w:p w:rsidR="006D624F" w:rsidRPr="00717FDB" w:rsidRDefault="006D624F" w:rsidP="006D62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FDB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bookmarkStart w:id="2" w:name="bookmark5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FDB">
        <w:rPr>
          <w:rFonts w:ascii="Times New Roman" w:hAnsi="Times New Roman" w:cs="Times New Roman"/>
          <w:b/>
          <w:sz w:val="28"/>
          <w:szCs w:val="28"/>
        </w:rPr>
        <w:t>законодательства</w:t>
      </w:r>
      <w:bookmarkEnd w:id="2"/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 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9A">
        <w:rPr>
          <w:rFonts w:ascii="Times New Roman" w:hAnsi="Times New Roman" w:cs="Times New Roman"/>
          <w:sz w:val="28"/>
          <w:szCs w:val="28"/>
        </w:rPr>
        <w:t xml:space="preserve">В целях обеспечения соответствия деятельности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62499A">
        <w:rPr>
          <w:rFonts w:ascii="Times New Roman" w:hAnsi="Times New Roman" w:cs="Times New Roman"/>
          <w:sz w:val="28"/>
          <w:szCs w:val="28"/>
        </w:rPr>
        <w:t>антимонопольного законодательства осуществляется выявление и оценка рисков нарушения антимонопольного законодательства.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3.2. В целях выявления рисков нарушения антимонопольного законодательства заместителем Главы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2499A">
        <w:rPr>
          <w:rFonts w:ascii="Times New Roman" w:hAnsi="Times New Roman" w:cs="Times New Roman"/>
          <w:sz w:val="28"/>
          <w:szCs w:val="28"/>
        </w:rPr>
        <w:t xml:space="preserve">анализ выявленных нарушений антимонопольного законодательства со стороны других отделов, входящих в структуру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и обеспечивающих ее деятельность;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б) анализ нормативных правовых актов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области, разработанных другими отделами, входящими в структуру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и обеспечивающими ее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499A">
        <w:rPr>
          <w:rFonts w:ascii="Times New Roman" w:hAnsi="Times New Roman" w:cs="Times New Roman"/>
          <w:sz w:val="28"/>
          <w:szCs w:val="28"/>
        </w:rPr>
        <w:t xml:space="preserve">на предмет соответствия их </w:t>
      </w:r>
      <w:r w:rsidRPr="0062499A">
        <w:rPr>
          <w:rFonts w:ascii="Times New Roman" w:hAnsi="Times New Roman" w:cs="Times New Roman"/>
          <w:sz w:val="28"/>
          <w:szCs w:val="28"/>
        </w:rPr>
        <w:lastRenderedPageBreak/>
        <w:t>антимонопольному законодательству;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в) мониторинг и анализ практики применения другими отделами, входящими в структуру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и обеспечивающими ее деятельность, антимонопольного законодательства;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2499A">
        <w:rPr>
          <w:rFonts w:ascii="Times New Roman" w:hAnsi="Times New Roman" w:cs="Times New Roman"/>
          <w:sz w:val="28"/>
          <w:szCs w:val="28"/>
        </w:rPr>
        <w:t>проведение систематической оценки эффективности разработанных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9A">
        <w:rPr>
          <w:rFonts w:ascii="Times New Roman" w:hAnsi="Times New Roman" w:cs="Times New Roman"/>
          <w:sz w:val="28"/>
          <w:szCs w:val="28"/>
        </w:rPr>
        <w:t>и реализуемых мероприятий по снижению рисков нарушения антимонопольного законодательства.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2499A">
        <w:rPr>
          <w:rFonts w:ascii="Times New Roman" w:hAnsi="Times New Roman" w:cs="Times New Roman"/>
          <w:sz w:val="28"/>
          <w:szCs w:val="28"/>
        </w:rPr>
        <w:t xml:space="preserve">Анализ выявленных заместителем Главы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в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нарушений антимонопольного законодательства за предыдущие 3 года (наличие предостережений, предупреждений, штрафов, жалоб, возбужденных дел) проводится не реже одного раза в год. </w:t>
      </w:r>
      <w:proofErr w:type="gramEnd"/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62499A">
        <w:rPr>
          <w:rFonts w:ascii="Times New Roman" w:hAnsi="Times New Roman" w:cs="Times New Roman"/>
          <w:sz w:val="28"/>
          <w:szCs w:val="28"/>
        </w:rPr>
        <w:t xml:space="preserve">При проведении данного анализа в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реализуются следующие мероприятия: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>а) осуществление сбора в других отделах, входящих в стру</w:t>
      </w:r>
      <w:r w:rsidR="00584ED7">
        <w:rPr>
          <w:rFonts w:ascii="Times New Roman" w:hAnsi="Times New Roman" w:cs="Times New Roman"/>
          <w:sz w:val="28"/>
          <w:szCs w:val="28"/>
        </w:rPr>
        <w:t>ктуру Администрации 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и обеспечивающих ее деятельность, сведений о наличии нарушений антимонопольного законодательства;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2499A">
        <w:rPr>
          <w:rFonts w:ascii="Times New Roman" w:hAnsi="Times New Roman" w:cs="Times New Roman"/>
          <w:sz w:val="28"/>
          <w:szCs w:val="28"/>
        </w:rPr>
        <w:t>составление перечня нарушений антимонопольного законодательства, который содержит классифицированные по сферам деятельности других отделов, входящих в стру</w:t>
      </w:r>
      <w:r w:rsidR="00584ED7">
        <w:rPr>
          <w:rFonts w:ascii="Times New Roman" w:hAnsi="Times New Roman" w:cs="Times New Roman"/>
          <w:sz w:val="28"/>
          <w:szCs w:val="28"/>
        </w:rPr>
        <w:t>ктуру Администрации 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и обеспечивающих ее деятельность, сведения о выявленных за 3 года нарушениях антимонопольного законодательства (отдельно по каждому нарушению) и информацию о каждом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</w:t>
      </w:r>
      <w:proofErr w:type="gramEnd"/>
      <w:r w:rsidRPr="0062499A">
        <w:rPr>
          <w:rFonts w:ascii="Times New Roman" w:hAnsi="Times New Roman" w:cs="Times New Roman"/>
          <w:sz w:val="28"/>
          <w:szCs w:val="28"/>
        </w:rPr>
        <w:t xml:space="preserve"> рассмотрения нарушения антимонопольным органом), позицию антимонопольного органа, сведения о мерах по устранению нарушения, а также о мерах, предпринятых другими отделами, входящими в структуру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и  обеспечивающими ее деятельность, в целях недопущения повторения нарушения.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499A">
        <w:rPr>
          <w:rFonts w:ascii="Times New Roman" w:hAnsi="Times New Roman" w:cs="Times New Roman"/>
          <w:sz w:val="28"/>
          <w:szCs w:val="28"/>
        </w:rPr>
        <w:t xml:space="preserve">. При проведении (не реже одного раза в год) заместителем Главы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9A">
        <w:rPr>
          <w:rFonts w:ascii="Times New Roman" w:hAnsi="Times New Roman" w:cs="Times New Roman"/>
          <w:sz w:val="28"/>
          <w:szCs w:val="28"/>
        </w:rPr>
        <w:t>анализа нормативных правовых актов реализуются следующие мероприятия: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99A">
        <w:rPr>
          <w:rFonts w:ascii="Times New Roman" w:hAnsi="Times New Roman" w:cs="Times New Roman"/>
          <w:sz w:val="28"/>
          <w:szCs w:val="28"/>
        </w:rPr>
        <w:t>а) разработка и размещение на официальном сайте муниципального района «</w:t>
      </w:r>
      <w:r w:rsidR="00584ED7">
        <w:rPr>
          <w:rFonts w:ascii="Times New Roman" w:hAnsi="Times New Roman" w:cs="Times New Roman"/>
          <w:sz w:val="28"/>
          <w:szCs w:val="28"/>
        </w:rPr>
        <w:t>Медвенский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район» Курской области исчерпывающего перечня нормативных правовых актов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2499A">
        <w:rPr>
          <w:rFonts w:ascii="Times New Roman" w:hAnsi="Times New Roman" w:cs="Times New Roman"/>
          <w:sz w:val="28"/>
          <w:szCs w:val="28"/>
        </w:rPr>
        <w:t xml:space="preserve">Курской области, разработанных другими отделами, входящими </w:t>
      </w:r>
      <w:r w:rsidR="00584ED7">
        <w:rPr>
          <w:rFonts w:ascii="Times New Roman" w:hAnsi="Times New Roman" w:cs="Times New Roman"/>
          <w:sz w:val="28"/>
          <w:szCs w:val="28"/>
        </w:rPr>
        <w:t>в структуру Администрации Медвенского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и </w:t>
      </w:r>
      <w:r w:rsidRPr="0062499A">
        <w:rPr>
          <w:rFonts w:ascii="Times New Roman" w:hAnsi="Times New Roman" w:cs="Times New Roman"/>
          <w:sz w:val="28"/>
          <w:szCs w:val="28"/>
        </w:rPr>
        <w:t>обеспечивающими ее деятельность (далее - перечень актов),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lastRenderedPageBreak/>
        <w:t>б) размещение на официальном сайте муни</w:t>
      </w:r>
      <w:r w:rsidR="00584ED7">
        <w:rPr>
          <w:rFonts w:ascii="Times New Roman" w:hAnsi="Times New Roman" w:cs="Times New Roman"/>
          <w:sz w:val="28"/>
          <w:szCs w:val="28"/>
        </w:rPr>
        <w:t>ципального района «Медвенский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район» Курской области уведомления о начале сбора замечаний и предложений организаций и граждан по перечню актов;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г) представление Главе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сводного доклада с обоснованием целесообразности (нецелесообразности) внесения изменений в нормативные правовые акты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62499A">
        <w:rPr>
          <w:rFonts w:ascii="Times New Roman" w:hAnsi="Times New Roman" w:cs="Times New Roman"/>
          <w:sz w:val="28"/>
          <w:szCs w:val="28"/>
        </w:rPr>
        <w:t>области, разработанные другими отделами, входящими в стру</w:t>
      </w:r>
      <w:r w:rsidR="00584ED7">
        <w:rPr>
          <w:rFonts w:ascii="Times New Roman" w:hAnsi="Times New Roman" w:cs="Times New Roman"/>
          <w:sz w:val="28"/>
          <w:szCs w:val="28"/>
        </w:rPr>
        <w:t>ктуру Администрации 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и обеспечивающими ее деятельность.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499A">
        <w:rPr>
          <w:rFonts w:ascii="Times New Roman" w:hAnsi="Times New Roman" w:cs="Times New Roman"/>
          <w:sz w:val="28"/>
          <w:szCs w:val="28"/>
        </w:rPr>
        <w:t>. Анализ проектов нормативных правовых актов, разработанных другими отделами, входящими в стру</w:t>
      </w:r>
      <w:r w:rsidR="00584ED7">
        <w:rPr>
          <w:rFonts w:ascii="Times New Roman" w:hAnsi="Times New Roman" w:cs="Times New Roman"/>
          <w:sz w:val="28"/>
          <w:szCs w:val="28"/>
        </w:rPr>
        <w:t>ктуру Администрации 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и обеспечивающими ее деятельность на предмет с</w:t>
      </w:r>
      <w:r>
        <w:rPr>
          <w:rFonts w:ascii="Times New Roman" w:hAnsi="Times New Roman" w:cs="Times New Roman"/>
          <w:sz w:val="28"/>
          <w:szCs w:val="28"/>
        </w:rPr>
        <w:t xml:space="preserve">оответствия их антимонопольному </w:t>
      </w:r>
      <w:r w:rsidRPr="0062499A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99A">
        <w:rPr>
          <w:rFonts w:ascii="Times New Roman" w:hAnsi="Times New Roman" w:cs="Times New Roman"/>
          <w:sz w:val="28"/>
          <w:szCs w:val="28"/>
        </w:rPr>
        <w:t xml:space="preserve"> осуществляется другими отделами, входящими в стру</w:t>
      </w:r>
      <w:r w:rsidR="00584ED7">
        <w:rPr>
          <w:rFonts w:ascii="Times New Roman" w:hAnsi="Times New Roman" w:cs="Times New Roman"/>
          <w:sz w:val="28"/>
          <w:szCs w:val="28"/>
        </w:rPr>
        <w:t>ктуру Администрации 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и обеспечивающими ее деятельность, путем сбора и рассмотрения поступивших замечаний и предложений. 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62499A">
        <w:rPr>
          <w:rFonts w:ascii="Times New Roman" w:hAnsi="Times New Roman" w:cs="Times New Roman"/>
          <w:sz w:val="28"/>
          <w:szCs w:val="28"/>
        </w:rPr>
        <w:t xml:space="preserve">При проведении мониторинга и анализа практики применения антимонопольного законодательства в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заместителем </w:t>
      </w:r>
      <w:r w:rsidR="00584ED7">
        <w:rPr>
          <w:rFonts w:ascii="Times New Roman" w:hAnsi="Times New Roman" w:cs="Times New Roman"/>
          <w:sz w:val="28"/>
          <w:szCs w:val="28"/>
        </w:rPr>
        <w:t>Главы Администрации 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9A">
        <w:rPr>
          <w:rFonts w:ascii="Times New Roman" w:hAnsi="Times New Roman" w:cs="Times New Roman"/>
          <w:sz w:val="28"/>
          <w:szCs w:val="28"/>
        </w:rPr>
        <w:t>реализовываются следующие мероприятия: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а) осуществление на постоянной основе сбора сведений о правоприменительной практике антимонопольного законодательства в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б) подготовка по итогам сбора информации, предусмотренной абзацем вторым настоящего пункта, аналитической справки об изменениях и основных аспектах правоприменительной практики в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499A">
        <w:rPr>
          <w:rFonts w:ascii="Times New Roman" w:hAnsi="Times New Roman" w:cs="Times New Roman"/>
          <w:sz w:val="28"/>
          <w:szCs w:val="28"/>
        </w:rPr>
        <w:t xml:space="preserve">. При выявлении рисков нарушения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Pr="0062499A">
        <w:rPr>
          <w:rFonts w:ascii="Times New Roman" w:hAnsi="Times New Roman" w:cs="Times New Roman"/>
          <w:sz w:val="28"/>
          <w:szCs w:val="28"/>
        </w:rPr>
        <w:t>А</w:t>
      </w:r>
      <w:r w:rsidR="00584ED7">
        <w:rPr>
          <w:rFonts w:ascii="Times New Roman" w:hAnsi="Times New Roman" w:cs="Times New Roman"/>
          <w:sz w:val="28"/>
          <w:szCs w:val="28"/>
        </w:rPr>
        <w:t>дминистрации 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проводится оценка таких рисков с учетом следующих показателей: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а) отрицательное влияние на отношение институтов гражданского общества к деятельности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2499A">
        <w:rPr>
          <w:rFonts w:ascii="Times New Roman" w:hAnsi="Times New Roman" w:cs="Times New Roman"/>
          <w:sz w:val="28"/>
          <w:szCs w:val="28"/>
        </w:rPr>
        <w:t>Курской области по развитию конкуренции;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б) выдача предупреждения о прекращении </w:t>
      </w:r>
      <w:r>
        <w:rPr>
          <w:rFonts w:ascii="Times New Roman" w:hAnsi="Times New Roman" w:cs="Times New Roman"/>
          <w:sz w:val="28"/>
          <w:szCs w:val="28"/>
        </w:rPr>
        <w:t xml:space="preserve">действий (бездействия), которые </w:t>
      </w:r>
      <w:r w:rsidRPr="0062499A">
        <w:rPr>
          <w:rFonts w:ascii="Times New Roman" w:hAnsi="Times New Roman" w:cs="Times New Roman"/>
          <w:sz w:val="28"/>
          <w:szCs w:val="28"/>
        </w:rPr>
        <w:t>содержат признаки нарушения антимонопольного законодательства;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>в) возбуждение дела о нарушении антимонопольного законодательства;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 xml:space="preserve">г) привлечение к административной ответственности в виде </w:t>
      </w:r>
      <w:r w:rsidRPr="0062499A">
        <w:rPr>
          <w:rFonts w:ascii="Times New Roman" w:hAnsi="Times New Roman" w:cs="Times New Roman"/>
          <w:sz w:val="28"/>
          <w:szCs w:val="28"/>
        </w:rPr>
        <w:lastRenderedPageBreak/>
        <w:t xml:space="preserve">наложения штрафов на Администрацию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области, должностных лиц Администрации </w:t>
      </w:r>
      <w:r w:rsidR="00584ED7">
        <w:rPr>
          <w:rFonts w:ascii="Times New Roman" w:hAnsi="Times New Roman" w:cs="Times New Roman"/>
          <w:sz w:val="28"/>
          <w:szCs w:val="28"/>
        </w:rPr>
        <w:t>Медвенского</w:t>
      </w:r>
      <w:r w:rsidRPr="0062499A">
        <w:rPr>
          <w:rFonts w:ascii="Times New Roman" w:hAnsi="Times New Roman" w:cs="Times New Roman"/>
          <w:sz w:val="28"/>
          <w:szCs w:val="28"/>
        </w:rPr>
        <w:t xml:space="preserve"> района Курской области или в виде их дисквалификации.</w:t>
      </w:r>
    </w:p>
    <w:p w:rsidR="006D624F" w:rsidRPr="0062499A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9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49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9A">
        <w:rPr>
          <w:rFonts w:ascii="Times New Roman" w:hAnsi="Times New Roman" w:cs="Times New Roman"/>
          <w:sz w:val="28"/>
          <w:szCs w:val="28"/>
        </w:rPr>
        <w:t>Выявляемые риски нарушения антимонопольного законодательства распределяются по уровням в соответствии с таблицей 1:</w:t>
      </w:r>
    </w:p>
    <w:p w:rsidR="006D624F" w:rsidRPr="0011344F" w:rsidRDefault="006D624F" w:rsidP="006D624F">
      <w:pPr>
        <w:pStyle w:val="3"/>
        <w:shd w:val="clear" w:color="auto" w:fill="auto"/>
        <w:spacing w:before="0"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</w:p>
    <w:p w:rsidR="006D624F" w:rsidRDefault="006D624F" w:rsidP="006D624F">
      <w:pPr>
        <w:pStyle w:val="aa"/>
        <w:shd w:val="clear" w:color="auto" w:fill="auto"/>
        <w:spacing w:line="260" w:lineRule="exact"/>
        <w:rPr>
          <w:rFonts w:ascii="Times New Roman" w:hAnsi="Times New Roman"/>
          <w:sz w:val="28"/>
          <w:szCs w:val="28"/>
        </w:rPr>
      </w:pPr>
      <w:r w:rsidRPr="001134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Таблица 1</w:t>
      </w:r>
    </w:p>
    <w:p w:rsidR="006D624F" w:rsidRPr="0011344F" w:rsidRDefault="006D624F" w:rsidP="006D624F">
      <w:pPr>
        <w:pStyle w:val="aa"/>
        <w:shd w:val="clear" w:color="auto" w:fill="auto"/>
        <w:spacing w:line="260" w:lineRule="exact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6643"/>
      </w:tblGrid>
      <w:tr w:rsidR="006D624F" w:rsidRPr="0011344F" w:rsidTr="00D616C8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24F" w:rsidRPr="00717FDB" w:rsidRDefault="006D624F" w:rsidP="00D616C8">
            <w:pPr>
              <w:pStyle w:val="a7"/>
              <w:ind w:left="136" w:righ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DB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24F" w:rsidRPr="00717FDB" w:rsidRDefault="006D624F" w:rsidP="00D616C8">
            <w:pPr>
              <w:pStyle w:val="a7"/>
              <w:ind w:left="136" w:righ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DB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6D624F" w:rsidRPr="0011344F" w:rsidTr="00D616C8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24F" w:rsidRPr="00717FDB" w:rsidRDefault="006D624F" w:rsidP="00D616C8">
            <w:pPr>
              <w:pStyle w:val="a7"/>
              <w:ind w:left="136" w:righ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DB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24F" w:rsidRPr="00717FDB" w:rsidRDefault="006D624F" w:rsidP="00D616C8">
            <w:pPr>
              <w:pStyle w:val="a7"/>
              <w:ind w:left="136" w:righ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DB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6D624F" w:rsidRPr="0011344F" w:rsidTr="00D616C8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4F" w:rsidRPr="00717FDB" w:rsidRDefault="006D624F" w:rsidP="00D616C8">
            <w:pPr>
              <w:pStyle w:val="a7"/>
              <w:ind w:left="136" w:righ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DB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24F" w:rsidRPr="00717FDB" w:rsidRDefault="006D624F" w:rsidP="00D616C8">
            <w:pPr>
              <w:pStyle w:val="a7"/>
              <w:ind w:left="136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DB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r w:rsidR="00584ED7">
              <w:rPr>
                <w:rFonts w:ascii="Times New Roman" w:hAnsi="Times New Roman" w:cs="Times New Roman"/>
                <w:sz w:val="28"/>
                <w:szCs w:val="28"/>
              </w:rPr>
              <w:t>Медвенского</w:t>
            </w:r>
            <w:r w:rsidRPr="00717FDB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области, вероятность выдачи предупреждения, возбуждения дела о нарушении антимонопольного законодательства, наложение штрафа отсутствует</w:t>
            </w:r>
          </w:p>
        </w:tc>
      </w:tr>
      <w:tr w:rsidR="006D624F" w:rsidRPr="0011344F" w:rsidTr="00D616C8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24F" w:rsidRPr="00717FDB" w:rsidRDefault="006D624F" w:rsidP="00D616C8">
            <w:pPr>
              <w:pStyle w:val="a7"/>
              <w:ind w:left="136" w:righ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DB">
              <w:rPr>
                <w:rFonts w:ascii="Times New Roman" w:hAnsi="Times New Roman" w:cs="Times New Roman"/>
                <w:sz w:val="28"/>
                <w:szCs w:val="28"/>
              </w:rPr>
              <w:t>Незначительный</w:t>
            </w:r>
          </w:p>
          <w:p w:rsidR="006D624F" w:rsidRPr="00717FDB" w:rsidRDefault="006D624F" w:rsidP="00D616C8">
            <w:pPr>
              <w:pStyle w:val="a7"/>
              <w:ind w:left="136" w:righ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D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4F" w:rsidRPr="00717FDB" w:rsidRDefault="006D624F" w:rsidP="00D616C8">
            <w:pPr>
              <w:pStyle w:val="a7"/>
              <w:ind w:left="136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DB">
              <w:rPr>
                <w:rFonts w:ascii="Times New Roman" w:hAnsi="Times New Roman" w:cs="Times New Roman"/>
                <w:sz w:val="28"/>
                <w:szCs w:val="28"/>
              </w:rPr>
              <w:t>Вероятность выдачи предупреждения</w:t>
            </w:r>
          </w:p>
        </w:tc>
      </w:tr>
      <w:tr w:rsidR="006D624F" w:rsidRPr="0011344F" w:rsidTr="00D616C8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24F" w:rsidRPr="00717FDB" w:rsidRDefault="006D624F" w:rsidP="00D616C8">
            <w:pPr>
              <w:pStyle w:val="a7"/>
              <w:ind w:left="136" w:righ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DB">
              <w:rPr>
                <w:rFonts w:ascii="Times New Roman" w:hAnsi="Times New Roman" w:cs="Times New Roman"/>
                <w:sz w:val="28"/>
                <w:szCs w:val="28"/>
              </w:rPr>
              <w:t>Существенный</w:t>
            </w:r>
          </w:p>
          <w:p w:rsidR="006D624F" w:rsidRPr="00717FDB" w:rsidRDefault="006D624F" w:rsidP="00D616C8">
            <w:pPr>
              <w:pStyle w:val="a7"/>
              <w:ind w:left="136" w:righ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D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4F" w:rsidRPr="00717FDB" w:rsidRDefault="006D624F" w:rsidP="00D616C8">
            <w:pPr>
              <w:pStyle w:val="a7"/>
              <w:ind w:left="136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DB">
              <w:rPr>
                <w:rFonts w:ascii="Times New Roman" w:hAnsi="Times New Roman" w:cs="Times New Roman"/>
                <w:sz w:val="28"/>
                <w:szCs w:val="28"/>
              </w:rPr>
              <w:t>Вероятность выдачи предупреждения и возбуждения дела о нарушении антимонопольного законодательства</w:t>
            </w:r>
          </w:p>
        </w:tc>
      </w:tr>
      <w:tr w:rsidR="006D624F" w:rsidRPr="0011344F" w:rsidTr="00D616C8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24F" w:rsidRPr="00717FDB" w:rsidRDefault="006D624F" w:rsidP="00D616C8">
            <w:pPr>
              <w:pStyle w:val="a7"/>
              <w:ind w:left="136" w:righ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DB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D624F" w:rsidRPr="00717FDB" w:rsidRDefault="006D624F" w:rsidP="00D616C8">
            <w:pPr>
              <w:pStyle w:val="a7"/>
              <w:ind w:left="136" w:righ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D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24F" w:rsidRPr="00717FDB" w:rsidRDefault="006D624F" w:rsidP="00D616C8">
            <w:pPr>
              <w:pStyle w:val="a7"/>
              <w:ind w:left="136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DB">
              <w:rPr>
                <w:rFonts w:ascii="Times New Roman" w:hAnsi="Times New Roman" w:cs="Times New Roman"/>
                <w:sz w:val="28"/>
                <w:szCs w:val="28"/>
              </w:rPr>
              <w:t>Вероятность выдачи предупреждения, возбуждения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17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DB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рисков нарушения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C25A5A">
        <w:rPr>
          <w:rFonts w:ascii="Times New Roman" w:hAnsi="Times New Roman" w:cs="Times New Roman"/>
          <w:sz w:val="28"/>
          <w:szCs w:val="28"/>
        </w:rPr>
        <w:t>Администрации Медвенского</w:t>
      </w:r>
      <w:r w:rsidRPr="00717FDB">
        <w:rPr>
          <w:rFonts w:ascii="Times New Roman" w:hAnsi="Times New Roman" w:cs="Times New Roman"/>
          <w:sz w:val="28"/>
          <w:szCs w:val="28"/>
        </w:rPr>
        <w:t xml:space="preserve"> района составляется карта рисков по форме согласно приложению № 1 к настоящему Положению.</w:t>
      </w:r>
    </w:p>
    <w:p w:rsidR="006D624F" w:rsidRPr="00717FDB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17FDB">
        <w:rPr>
          <w:rFonts w:ascii="Times New Roman" w:hAnsi="Times New Roman" w:cs="Times New Roman"/>
          <w:sz w:val="28"/>
          <w:szCs w:val="28"/>
        </w:rPr>
        <w:t>. В карту рисков включаются:</w:t>
      </w:r>
    </w:p>
    <w:p w:rsidR="006D624F" w:rsidRPr="00717FDB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>а) выявленные риски (их описание), структурированные по уровню и направлениям деятельности;</w:t>
      </w:r>
    </w:p>
    <w:p w:rsidR="006D624F" w:rsidRPr="00717FDB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 xml:space="preserve">б) описание причин и условий возникновения рисков; </w:t>
      </w:r>
    </w:p>
    <w:p w:rsidR="006D624F" w:rsidRPr="00717FDB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 xml:space="preserve">в) мероприятия по минимизации и устранению рисков; </w:t>
      </w:r>
    </w:p>
    <w:p w:rsidR="006D624F" w:rsidRPr="00717FDB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 xml:space="preserve">г) наличие (отсутствие) остаточных рисков; 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>д) вероятность повторного возникновения рисков.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7FDB">
        <w:rPr>
          <w:rFonts w:ascii="Times New Roman" w:hAnsi="Times New Roman" w:cs="Times New Roman"/>
          <w:sz w:val="28"/>
          <w:szCs w:val="28"/>
        </w:rPr>
        <w:t xml:space="preserve">. Карта рисков составляется не реже одного раза в год, утверждается Главой </w:t>
      </w:r>
      <w:r w:rsidR="00C25A5A">
        <w:rPr>
          <w:rFonts w:ascii="Times New Roman" w:hAnsi="Times New Roman" w:cs="Times New Roman"/>
          <w:sz w:val="28"/>
          <w:szCs w:val="28"/>
        </w:rPr>
        <w:t>Медвенского</w:t>
      </w:r>
      <w:r w:rsidRPr="00717FDB">
        <w:rPr>
          <w:rFonts w:ascii="Times New Roman" w:hAnsi="Times New Roman" w:cs="Times New Roman"/>
          <w:sz w:val="28"/>
          <w:szCs w:val="28"/>
        </w:rPr>
        <w:t xml:space="preserve"> района Курской области и размещается на официальном сайте муниципального района «</w:t>
      </w:r>
      <w:r w:rsidR="00C25A5A">
        <w:rPr>
          <w:rFonts w:ascii="Times New Roman" w:hAnsi="Times New Roman" w:cs="Times New Roman"/>
          <w:sz w:val="28"/>
          <w:szCs w:val="28"/>
        </w:rPr>
        <w:t>Медвенский</w:t>
      </w:r>
      <w:r w:rsidRPr="00717FDB">
        <w:rPr>
          <w:rFonts w:ascii="Times New Roman" w:hAnsi="Times New Roman" w:cs="Times New Roman"/>
          <w:sz w:val="28"/>
          <w:szCs w:val="28"/>
        </w:rPr>
        <w:t xml:space="preserve"> район» Курской области в информационно-телекоммуникационной сети «Интернет».</w:t>
      </w:r>
    </w:p>
    <w:p w:rsidR="006D624F" w:rsidRPr="00717FDB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7FDB">
        <w:rPr>
          <w:rFonts w:ascii="Times New Roman" w:hAnsi="Times New Roman" w:cs="Times New Roman"/>
          <w:sz w:val="28"/>
          <w:szCs w:val="28"/>
        </w:rPr>
        <w:t xml:space="preserve">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717FD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17FDB">
        <w:rPr>
          <w:rFonts w:ascii="Times New Roman" w:hAnsi="Times New Roman" w:cs="Times New Roman"/>
          <w:sz w:val="28"/>
          <w:szCs w:val="28"/>
        </w:rPr>
        <w:t xml:space="preserve"> </w:t>
      </w:r>
      <w:r w:rsidRPr="00717FDB">
        <w:rPr>
          <w:rFonts w:ascii="Times New Roman" w:hAnsi="Times New Roman" w:cs="Times New Roman"/>
          <w:sz w:val="28"/>
          <w:szCs w:val="28"/>
        </w:rPr>
        <w:lastRenderedPageBreak/>
        <w:t xml:space="preserve">антимонопольном </w:t>
      </w:r>
      <w:proofErr w:type="spellStart"/>
      <w:r w:rsidRPr="00717FD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717FDB">
        <w:rPr>
          <w:rFonts w:ascii="Times New Roman" w:hAnsi="Times New Roman" w:cs="Times New Roman"/>
          <w:sz w:val="28"/>
          <w:szCs w:val="28"/>
        </w:rPr>
        <w:t>.</w:t>
      </w:r>
    </w:p>
    <w:p w:rsidR="006D624F" w:rsidRPr="00717FDB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24F" w:rsidRPr="00ED18CC" w:rsidRDefault="006D624F" w:rsidP="006D62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6"/>
      <w:r w:rsidRPr="00ED18CC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18CC">
        <w:rPr>
          <w:rFonts w:ascii="Times New Roman" w:hAnsi="Times New Roman" w:cs="Times New Roman"/>
          <w:b/>
          <w:sz w:val="28"/>
          <w:szCs w:val="28"/>
        </w:rPr>
        <w:t>Мероприятия по снижению рисков и устранению нарушений антимонопольного законодательства</w:t>
      </w:r>
      <w:bookmarkEnd w:id="3"/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7FDB">
        <w:rPr>
          <w:rFonts w:ascii="Times New Roman" w:hAnsi="Times New Roman" w:cs="Times New Roman"/>
          <w:sz w:val="28"/>
          <w:szCs w:val="28"/>
        </w:rPr>
        <w:t xml:space="preserve">В целях снижения рисков нарушения антимонопольного законодательства и устранения выявленных нарушений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C25A5A">
        <w:rPr>
          <w:rFonts w:ascii="Times New Roman" w:hAnsi="Times New Roman" w:cs="Times New Roman"/>
          <w:sz w:val="28"/>
          <w:szCs w:val="28"/>
        </w:rPr>
        <w:t>Администрации Медвенского</w:t>
      </w:r>
      <w:r w:rsidRPr="00717FDB">
        <w:rPr>
          <w:rFonts w:ascii="Times New Roman" w:hAnsi="Times New Roman" w:cs="Times New Roman"/>
          <w:sz w:val="28"/>
          <w:szCs w:val="28"/>
        </w:rPr>
        <w:t xml:space="preserve"> района разрабатывается план мероприятий («дорожная карта») по снижению рисков нарушения ант</w:t>
      </w:r>
      <w:r>
        <w:rPr>
          <w:rFonts w:ascii="Times New Roman" w:hAnsi="Times New Roman" w:cs="Times New Roman"/>
          <w:sz w:val="28"/>
          <w:szCs w:val="28"/>
        </w:rPr>
        <w:t>имонопольного законодательства.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Проект плана мероприятий </w:t>
      </w:r>
      <w:r w:rsidRPr="00717FDB">
        <w:rPr>
          <w:rFonts w:ascii="Times New Roman" w:hAnsi="Times New Roman" w:cs="Times New Roman"/>
          <w:sz w:val="28"/>
          <w:szCs w:val="28"/>
        </w:rPr>
        <w:t xml:space="preserve">(«дорожной карты») по снижению рисков нарушения антимонопольного законодательства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C25A5A">
        <w:rPr>
          <w:rFonts w:ascii="Times New Roman" w:hAnsi="Times New Roman" w:cs="Times New Roman"/>
          <w:sz w:val="28"/>
          <w:szCs w:val="28"/>
        </w:rPr>
        <w:t>Администрации Медвенского</w:t>
      </w:r>
      <w:r w:rsidRPr="00717FDB">
        <w:rPr>
          <w:rFonts w:ascii="Times New Roman" w:hAnsi="Times New Roman" w:cs="Times New Roman"/>
          <w:sz w:val="28"/>
          <w:szCs w:val="28"/>
        </w:rPr>
        <w:t xml:space="preserve"> района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DB">
        <w:rPr>
          <w:rFonts w:ascii="Times New Roman" w:hAnsi="Times New Roman" w:cs="Times New Roman"/>
          <w:sz w:val="28"/>
          <w:szCs w:val="28"/>
        </w:rPr>
        <w:t>2 к настоящему Положению, в срок до 30 ноября года, пред</w:t>
      </w:r>
      <w:r>
        <w:rPr>
          <w:rFonts w:ascii="Times New Roman" w:hAnsi="Times New Roman" w:cs="Times New Roman"/>
          <w:sz w:val="28"/>
          <w:szCs w:val="28"/>
        </w:rPr>
        <w:t>шествующего году его реализации.</w:t>
      </w:r>
    </w:p>
    <w:p w:rsidR="006D624F" w:rsidRPr="00717FDB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717FDB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рисков нарушения антимонопольного законодательства утверждается правовым актом Администрации </w:t>
      </w:r>
      <w:r w:rsidR="0061123D">
        <w:rPr>
          <w:rFonts w:ascii="Times New Roman" w:hAnsi="Times New Roman" w:cs="Times New Roman"/>
          <w:sz w:val="28"/>
          <w:szCs w:val="28"/>
        </w:rPr>
        <w:t>Медвенского</w:t>
      </w:r>
      <w:r w:rsidRPr="00717FDB">
        <w:rPr>
          <w:rFonts w:ascii="Times New Roman" w:hAnsi="Times New Roman" w:cs="Times New Roman"/>
          <w:sz w:val="28"/>
          <w:szCs w:val="28"/>
        </w:rPr>
        <w:t xml:space="preserve"> района Курской области, который содержит:</w:t>
      </w:r>
    </w:p>
    <w:p w:rsidR="006D624F" w:rsidRPr="00717FDB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 xml:space="preserve">а) общие меры по минимизации и устранению рисков нарушения антимонопольного законодательства в Администрации </w:t>
      </w:r>
      <w:r w:rsidR="00C25A5A">
        <w:rPr>
          <w:rFonts w:ascii="Times New Roman" w:hAnsi="Times New Roman" w:cs="Times New Roman"/>
          <w:sz w:val="28"/>
          <w:szCs w:val="28"/>
        </w:rPr>
        <w:t>Медвенского</w:t>
      </w:r>
      <w:r w:rsidRPr="00717FDB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6D624F" w:rsidRPr="00717FDB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>б) конкретные мероприятия, необходимые для минимизации и устранения выявленных рисков нарушения антимонопольного законодательства в разрезе каждого риска нарушения антимонопольного законодательства;</w:t>
      </w:r>
    </w:p>
    <w:p w:rsidR="006D624F" w:rsidRPr="00717FDB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>в) сроки исполнения мероприятий;</w:t>
      </w:r>
    </w:p>
    <w:p w:rsidR="006D624F" w:rsidRPr="00717FDB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>г) перечень других отделов, входящих в стру</w:t>
      </w:r>
      <w:r w:rsidR="00C25A5A">
        <w:rPr>
          <w:rFonts w:ascii="Times New Roman" w:hAnsi="Times New Roman" w:cs="Times New Roman"/>
          <w:sz w:val="28"/>
          <w:szCs w:val="28"/>
        </w:rPr>
        <w:t>ктуру Администрации Медвенского</w:t>
      </w:r>
      <w:r w:rsidRPr="00717FDB">
        <w:rPr>
          <w:rFonts w:ascii="Times New Roman" w:hAnsi="Times New Roman" w:cs="Times New Roman"/>
          <w:sz w:val="28"/>
          <w:szCs w:val="28"/>
        </w:rPr>
        <w:t xml:space="preserve"> района Курской области и обеспечивающих ее деятельность, ответственных за исполнение мероприятий.</w:t>
      </w:r>
    </w:p>
    <w:p w:rsidR="006D624F" w:rsidRPr="00717FDB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717FDB">
        <w:rPr>
          <w:rFonts w:ascii="Times New Roman" w:hAnsi="Times New Roman" w:cs="Times New Roman"/>
          <w:sz w:val="28"/>
          <w:szCs w:val="28"/>
        </w:rPr>
        <w:t>Мониторинг исполнения плана мероприятий («дорожной карты»)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D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DB">
        <w:rPr>
          <w:rFonts w:ascii="Times New Roman" w:hAnsi="Times New Roman" w:cs="Times New Roman"/>
          <w:sz w:val="28"/>
          <w:szCs w:val="28"/>
        </w:rPr>
        <w:t xml:space="preserve">снижению </w:t>
      </w:r>
      <w:r>
        <w:rPr>
          <w:rFonts w:ascii="Times New Roman" w:hAnsi="Times New Roman" w:cs="Times New Roman"/>
          <w:sz w:val="28"/>
          <w:szCs w:val="28"/>
        </w:rPr>
        <w:t xml:space="preserve">рисков </w:t>
      </w:r>
      <w:r w:rsidRPr="00717FDB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DB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C25A5A">
        <w:rPr>
          <w:rFonts w:ascii="Times New Roman" w:hAnsi="Times New Roman" w:cs="Times New Roman"/>
          <w:sz w:val="28"/>
          <w:szCs w:val="28"/>
        </w:rPr>
        <w:t>Администрации Медвенского</w:t>
      </w:r>
      <w:r w:rsidRPr="00717FDB">
        <w:rPr>
          <w:rFonts w:ascii="Times New Roman" w:hAnsi="Times New Roman" w:cs="Times New Roman"/>
          <w:sz w:val="28"/>
          <w:szCs w:val="28"/>
        </w:rPr>
        <w:t xml:space="preserve"> района один раз в год - до 1 февраля года, следующего </w:t>
      </w:r>
      <w:proofErr w:type="gramStart"/>
      <w:r w:rsidRPr="00717FD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17FDB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717FDB">
        <w:rPr>
          <w:rFonts w:ascii="Times New Roman" w:hAnsi="Times New Roman" w:cs="Times New Roman"/>
          <w:sz w:val="28"/>
          <w:szCs w:val="28"/>
        </w:rPr>
        <w:t>Информация об исполнении</w:t>
      </w:r>
      <w:r w:rsidRPr="00717FDB">
        <w:rPr>
          <w:rFonts w:ascii="Times New Roman" w:hAnsi="Times New Roman" w:cs="Times New Roman"/>
          <w:sz w:val="28"/>
          <w:szCs w:val="28"/>
        </w:rPr>
        <w:tab/>
        <w:t xml:space="preserve"> плана мероприятий («дорожной карты») по снижению рисков нарушения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DB">
        <w:rPr>
          <w:rFonts w:ascii="Times New Roman" w:hAnsi="Times New Roman" w:cs="Times New Roman"/>
          <w:sz w:val="28"/>
          <w:szCs w:val="28"/>
        </w:rPr>
        <w:t xml:space="preserve">законодательства включается в доклад </w:t>
      </w:r>
      <w:proofErr w:type="gramStart"/>
      <w:r w:rsidRPr="00717FD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17FDB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717FD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717FDB">
        <w:rPr>
          <w:rFonts w:ascii="Times New Roman" w:hAnsi="Times New Roman" w:cs="Times New Roman"/>
          <w:sz w:val="28"/>
          <w:szCs w:val="28"/>
        </w:rPr>
        <w:t>.</w:t>
      </w:r>
    </w:p>
    <w:p w:rsidR="006D624F" w:rsidRPr="00717FDB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24F" w:rsidRDefault="006D624F" w:rsidP="006D62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7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18CC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функционирования </w:t>
      </w:r>
    </w:p>
    <w:p w:rsidR="006D624F" w:rsidRPr="00ED18CC" w:rsidRDefault="006D624F" w:rsidP="006D62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CC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bookmarkStart w:id="5" w:name="bookmark8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8CC">
        <w:rPr>
          <w:rFonts w:ascii="Times New Roman" w:hAnsi="Times New Roman" w:cs="Times New Roman"/>
          <w:b/>
          <w:sz w:val="28"/>
          <w:szCs w:val="28"/>
        </w:rPr>
        <w:t>комплаенса</w:t>
      </w:r>
      <w:bookmarkEnd w:id="5"/>
      <w:proofErr w:type="spellEnd"/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717FDB"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функционирования в Администрации </w:t>
      </w:r>
      <w:r w:rsidR="00C25A5A">
        <w:rPr>
          <w:rFonts w:ascii="Times New Roman" w:hAnsi="Times New Roman" w:cs="Times New Roman"/>
          <w:sz w:val="28"/>
          <w:szCs w:val="28"/>
        </w:rPr>
        <w:t>Медвенского</w:t>
      </w:r>
      <w:r w:rsidRPr="00717FD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DB">
        <w:rPr>
          <w:rFonts w:ascii="Times New Roman" w:hAnsi="Times New Roman" w:cs="Times New Roman"/>
          <w:sz w:val="28"/>
          <w:szCs w:val="28"/>
        </w:rPr>
        <w:t>Курской</w:t>
      </w:r>
      <w:r w:rsidRPr="00717FDB">
        <w:rPr>
          <w:rFonts w:ascii="Times New Roman" w:hAnsi="Times New Roman" w:cs="Times New Roman"/>
          <w:sz w:val="28"/>
          <w:szCs w:val="28"/>
        </w:rPr>
        <w:tab/>
      </w:r>
      <w:r w:rsidR="0061123D">
        <w:rPr>
          <w:rFonts w:ascii="Times New Roman" w:hAnsi="Times New Roman" w:cs="Times New Roman"/>
          <w:sz w:val="28"/>
          <w:szCs w:val="28"/>
        </w:rPr>
        <w:t xml:space="preserve"> </w:t>
      </w:r>
      <w:r w:rsidRPr="00717FDB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DB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717FD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DB">
        <w:rPr>
          <w:rFonts w:ascii="Times New Roman" w:hAnsi="Times New Roman" w:cs="Times New Roman"/>
          <w:sz w:val="28"/>
          <w:szCs w:val="28"/>
        </w:rPr>
        <w:t xml:space="preserve">устанавливаются ключевые показатели эффективности </w:t>
      </w:r>
      <w:r w:rsidRPr="00717FDB">
        <w:rPr>
          <w:rFonts w:ascii="Times New Roman" w:hAnsi="Times New Roman" w:cs="Times New Roman"/>
          <w:sz w:val="28"/>
          <w:szCs w:val="28"/>
        </w:rPr>
        <w:lastRenderedPageBreak/>
        <w:t xml:space="preserve">антимонопольного </w:t>
      </w:r>
      <w:proofErr w:type="spellStart"/>
      <w:r w:rsidRPr="00717FD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7FDB">
        <w:rPr>
          <w:rFonts w:ascii="Times New Roman" w:hAnsi="Times New Roman" w:cs="Times New Roman"/>
          <w:sz w:val="28"/>
          <w:szCs w:val="28"/>
        </w:rPr>
        <w:t xml:space="preserve"> в соответствии с методикой их расчета, разработанной федеральным антимонопольным органом.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7FDB">
        <w:rPr>
          <w:rFonts w:ascii="Times New Roman" w:hAnsi="Times New Roman" w:cs="Times New Roman"/>
          <w:sz w:val="28"/>
          <w:szCs w:val="28"/>
        </w:rPr>
        <w:t xml:space="preserve"> Оценка достижения ключевых показателей эффективности антимонопольного </w:t>
      </w:r>
      <w:proofErr w:type="spellStart"/>
      <w:r w:rsidRPr="00717FD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7FDB">
        <w:rPr>
          <w:rFonts w:ascii="Times New Roman" w:hAnsi="Times New Roman" w:cs="Times New Roman"/>
          <w:sz w:val="28"/>
          <w:szCs w:val="28"/>
        </w:rPr>
        <w:t xml:space="preserve"> проводится не реже одного раза в год.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 xml:space="preserve">5.3. Ключевые показатели эффективности функционирования антимонопольного </w:t>
      </w:r>
      <w:proofErr w:type="spellStart"/>
      <w:r w:rsidRPr="00717FD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7FDB">
        <w:rPr>
          <w:rFonts w:ascii="Times New Roman" w:hAnsi="Times New Roman" w:cs="Times New Roman"/>
          <w:sz w:val="28"/>
          <w:szCs w:val="28"/>
        </w:rPr>
        <w:t xml:space="preserve"> представляют собой количественные характеристики системы управления рисками нарушения антимонопольного законодательства.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Перечень ключевых </w:t>
      </w:r>
      <w:r w:rsidRPr="00717FDB">
        <w:rPr>
          <w:rFonts w:ascii="Times New Roman" w:hAnsi="Times New Roman" w:cs="Times New Roman"/>
          <w:sz w:val="28"/>
          <w:szCs w:val="28"/>
        </w:rPr>
        <w:t xml:space="preserve">показателей эффективности антимонопольного </w:t>
      </w:r>
      <w:proofErr w:type="spellStart"/>
      <w:r w:rsidRPr="00717FD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7FDB">
        <w:rPr>
          <w:rFonts w:ascii="Times New Roman" w:hAnsi="Times New Roman" w:cs="Times New Roman"/>
          <w:sz w:val="28"/>
          <w:szCs w:val="28"/>
        </w:rPr>
        <w:t xml:space="preserve"> на отчетный год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C25A5A">
        <w:rPr>
          <w:rFonts w:ascii="Times New Roman" w:hAnsi="Times New Roman" w:cs="Times New Roman"/>
          <w:sz w:val="28"/>
          <w:szCs w:val="28"/>
        </w:rPr>
        <w:t>Администрации Медвенского</w:t>
      </w:r>
      <w:r w:rsidRPr="00717FDB">
        <w:rPr>
          <w:rFonts w:ascii="Times New Roman" w:hAnsi="Times New Roman" w:cs="Times New Roman"/>
          <w:sz w:val="28"/>
          <w:szCs w:val="28"/>
        </w:rPr>
        <w:t xml:space="preserve"> района и утверждается Главой </w:t>
      </w:r>
      <w:r w:rsidR="00C25A5A">
        <w:rPr>
          <w:rFonts w:ascii="Times New Roman" w:hAnsi="Times New Roman" w:cs="Times New Roman"/>
          <w:sz w:val="28"/>
          <w:szCs w:val="28"/>
        </w:rPr>
        <w:t>Медвенского</w:t>
      </w:r>
      <w:r w:rsidRPr="00717FDB">
        <w:rPr>
          <w:rFonts w:ascii="Times New Roman" w:hAnsi="Times New Roman" w:cs="Times New Roman"/>
          <w:sz w:val="28"/>
          <w:szCs w:val="28"/>
        </w:rPr>
        <w:t xml:space="preserve"> района Курской области до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7FDB">
        <w:rPr>
          <w:rFonts w:ascii="Times New Roman" w:hAnsi="Times New Roman" w:cs="Times New Roman"/>
          <w:sz w:val="28"/>
          <w:szCs w:val="28"/>
        </w:rPr>
        <w:t>1 мая отчетного года.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>5.5. Замес</w:t>
      </w:r>
      <w:r>
        <w:rPr>
          <w:rFonts w:ascii="Times New Roman" w:hAnsi="Times New Roman" w:cs="Times New Roman"/>
          <w:sz w:val="28"/>
          <w:szCs w:val="28"/>
        </w:rPr>
        <w:t xml:space="preserve">титель Главы </w:t>
      </w:r>
      <w:r w:rsidR="00C25A5A">
        <w:rPr>
          <w:rFonts w:ascii="Times New Roman" w:hAnsi="Times New Roman" w:cs="Times New Roman"/>
          <w:sz w:val="28"/>
          <w:szCs w:val="28"/>
        </w:rPr>
        <w:t>Администрации Медвенского</w:t>
      </w:r>
      <w:r w:rsidRPr="00717FDB">
        <w:rPr>
          <w:rFonts w:ascii="Times New Roman" w:hAnsi="Times New Roman" w:cs="Times New Roman"/>
          <w:sz w:val="28"/>
          <w:szCs w:val="28"/>
        </w:rPr>
        <w:t xml:space="preserve"> района - ежегодно проводит оценку ключевых показателей эффективности функционирования антимонопольного </w:t>
      </w:r>
      <w:proofErr w:type="spellStart"/>
      <w:r w:rsidRPr="00717FD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7FDB">
        <w:rPr>
          <w:rFonts w:ascii="Times New Roman" w:hAnsi="Times New Roman" w:cs="Times New Roman"/>
          <w:sz w:val="28"/>
          <w:szCs w:val="28"/>
        </w:rPr>
        <w:t xml:space="preserve"> за отчетный год до 1 февраля года, следующего за </w:t>
      </w:r>
      <w:proofErr w:type="gramStart"/>
      <w:r w:rsidRPr="00717FD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17FDB">
        <w:rPr>
          <w:rFonts w:ascii="Times New Roman" w:hAnsi="Times New Roman" w:cs="Times New Roman"/>
          <w:sz w:val="28"/>
          <w:szCs w:val="28"/>
        </w:rPr>
        <w:t>.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DB">
        <w:rPr>
          <w:rFonts w:ascii="Times New Roman" w:hAnsi="Times New Roman" w:cs="Times New Roman"/>
          <w:sz w:val="28"/>
          <w:szCs w:val="28"/>
        </w:rPr>
        <w:t xml:space="preserve">Информация о достижении ключевых показателей эффективности функционирования в Администрации </w:t>
      </w:r>
      <w:r w:rsidR="00C25A5A">
        <w:rPr>
          <w:rFonts w:ascii="Times New Roman" w:hAnsi="Times New Roman" w:cs="Times New Roman"/>
          <w:sz w:val="28"/>
          <w:szCs w:val="28"/>
        </w:rPr>
        <w:t>Медвенского</w:t>
      </w:r>
      <w:r w:rsidRPr="00717FDB">
        <w:rPr>
          <w:rFonts w:ascii="Times New Roman" w:hAnsi="Times New Roman" w:cs="Times New Roman"/>
          <w:sz w:val="28"/>
          <w:szCs w:val="28"/>
        </w:rPr>
        <w:t xml:space="preserve"> района Курской области антимонопольного </w:t>
      </w:r>
      <w:proofErr w:type="spellStart"/>
      <w:r w:rsidRPr="00717FD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7FDB">
        <w:rPr>
          <w:rFonts w:ascii="Times New Roman" w:hAnsi="Times New Roman" w:cs="Times New Roman"/>
          <w:sz w:val="28"/>
          <w:szCs w:val="28"/>
        </w:rPr>
        <w:t xml:space="preserve"> включается в доклад </w:t>
      </w:r>
      <w:proofErr w:type="gramStart"/>
      <w:r w:rsidRPr="00717FD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17FDB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717FD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717FDB">
        <w:rPr>
          <w:rFonts w:ascii="Times New Roman" w:hAnsi="Times New Roman" w:cs="Times New Roman"/>
          <w:sz w:val="28"/>
          <w:szCs w:val="28"/>
        </w:rPr>
        <w:t>.</w:t>
      </w:r>
    </w:p>
    <w:p w:rsidR="006D624F" w:rsidRPr="00717FDB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24F" w:rsidRPr="00ED18CC" w:rsidRDefault="006D624F" w:rsidP="006D62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9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18CC">
        <w:rPr>
          <w:rFonts w:ascii="Times New Roman" w:hAnsi="Times New Roman" w:cs="Times New Roman"/>
          <w:b/>
          <w:sz w:val="28"/>
          <w:szCs w:val="28"/>
        </w:rPr>
        <w:t xml:space="preserve">Доклад об антимонопольном </w:t>
      </w:r>
      <w:proofErr w:type="spellStart"/>
      <w:r w:rsidRPr="00ED18CC">
        <w:rPr>
          <w:rFonts w:ascii="Times New Roman" w:hAnsi="Times New Roman" w:cs="Times New Roman"/>
          <w:b/>
          <w:sz w:val="28"/>
          <w:szCs w:val="28"/>
        </w:rPr>
        <w:t>комплаенсе</w:t>
      </w:r>
      <w:bookmarkEnd w:id="6"/>
      <w:proofErr w:type="spellEnd"/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 xml:space="preserve">6.1.  Доклад об </w:t>
      </w:r>
      <w:proofErr w:type="gramStart"/>
      <w:r w:rsidRPr="00717FDB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71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FD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717FDB">
        <w:rPr>
          <w:rFonts w:ascii="Times New Roman" w:hAnsi="Times New Roman" w:cs="Times New Roman"/>
          <w:sz w:val="28"/>
          <w:szCs w:val="28"/>
        </w:rPr>
        <w:t xml:space="preserve"> включает следующую информацию: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>а) о результатах проведенной оценки рисков нарушения антимонопольного законодательства;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>б) об исполнении мероприятий по снижению рисков нарушения антимонопольного законодательства;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717FD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7FDB">
        <w:rPr>
          <w:rFonts w:ascii="Times New Roman" w:hAnsi="Times New Roman" w:cs="Times New Roman"/>
          <w:sz w:val="28"/>
          <w:szCs w:val="28"/>
        </w:rPr>
        <w:t>;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 xml:space="preserve">г) о проведении ознакомления служащих с правовыми актами </w:t>
      </w:r>
      <w:proofErr w:type="gramStart"/>
      <w:r w:rsidRPr="00717FD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17FDB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717FD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717FDB">
        <w:rPr>
          <w:rFonts w:ascii="Times New Roman" w:hAnsi="Times New Roman" w:cs="Times New Roman"/>
          <w:sz w:val="28"/>
          <w:szCs w:val="28"/>
        </w:rPr>
        <w:t>, а также о проведении обучающих мероприятий.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Доклад </w:t>
      </w:r>
      <w:r w:rsidRPr="00717FD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FD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DB">
        <w:rPr>
          <w:rFonts w:ascii="Times New Roman" w:hAnsi="Times New Roman" w:cs="Times New Roman"/>
          <w:sz w:val="28"/>
          <w:szCs w:val="28"/>
        </w:rPr>
        <w:t xml:space="preserve">представляется заместителем </w:t>
      </w:r>
      <w:r w:rsidR="00C25A5A">
        <w:rPr>
          <w:rFonts w:ascii="Times New Roman" w:hAnsi="Times New Roman" w:cs="Times New Roman"/>
          <w:sz w:val="28"/>
          <w:szCs w:val="28"/>
        </w:rPr>
        <w:t>Главы Администрации Медвенского</w:t>
      </w:r>
      <w:r w:rsidRPr="00717FD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DB">
        <w:rPr>
          <w:rFonts w:ascii="Times New Roman" w:hAnsi="Times New Roman" w:cs="Times New Roman"/>
          <w:sz w:val="28"/>
          <w:szCs w:val="28"/>
        </w:rPr>
        <w:t>в коллегиальный орган не позднее 1 марта года, следующего за отчетным.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Доклад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DB">
        <w:rPr>
          <w:rFonts w:ascii="Times New Roman" w:hAnsi="Times New Roman" w:cs="Times New Roman"/>
          <w:sz w:val="28"/>
          <w:szCs w:val="28"/>
        </w:rPr>
        <w:t>утве</w:t>
      </w:r>
      <w:r>
        <w:rPr>
          <w:rFonts w:ascii="Times New Roman" w:hAnsi="Times New Roman" w:cs="Times New Roman"/>
          <w:sz w:val="28"/>
          <w:szCs w:val="28"/>
        </w:rPr>
        <w:t xml:space="preserve">рждается коллегиальным органом </w:t>
      </w:r>
      <w:r w:rsidRPr="00717FDB">
        <w:rPr>
          <w:rFonts w:ascii="Times New Roman" w:hAnsi="Times New Roman" w:cs="Times New Roman"/>
          <w:sz w:val="28"/>
          <w:szCs w:val="28"/>
        </w:rPr>
        <w:t>не позднее 1 апреля года, следующего за отчетным.</w:t>
      </w:r>
    </w:p>
    <w:p w:rsidR="006D624F" w:rsidRPr="00717FDB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DB">
        <w:rPr>
          <w:rFonts w:ascii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717FD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717F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DB">
        <w:rPr>
          <w:rFonts w:ascii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DB">
        <w:rPr>
          <w:rFonts w:ascii="Times New Roman" w:hAnsi="Times New Roman" w:cs="Times New Roman"/>
          <w:sz w:val="28"/>
          <w:szCs w:val="28"/>
        </w:rPr>
        <w:t>коллегиальным органом, подлежит размещению на официальном сайте муниципального района «</w:t>
      </w:r>
      <w:r w:rsidR="00C25A5A">
        <w:rPr>
          <w:rFonts w:ascii="Times New Roman" w:hAnsi="Times New Roman" w:cs="Times New Roman"/>
          <w:sz w:val="28"/>
          <w:szCs w:val="28"/>
        </w:rPr>
        <w:t>Медвенский</w:t>
      </w:r>
      <w:r w:rsidRPr="00717FDB">
        <w:rPr>
          <w:rFonts w:ascii="Times New Roman" w:hAnsi="Times New Roman" w:cs="Times New Roman"/>
          <w:sz w:val="28"/>
          <w:szCs w:val="28"/>
        </w:rPr>
        <w:t xml:space="preserve"> район» Курской области в </w:t>
      </w:r>
      <w:r w:rsidRPr="00717FDB">
        <w:rPr>
          <w:rFonts w:ascii="Times New Roman" w:hAnsi="Times New Roman" w:cs="Times New Roman"/>
          <w:sz w:val="28"/>
          <w:szCs w:val="28"/>
        </w:rPr>
        <w:lastRenderedPageBreak/>
        <w:t>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17FDB">
        <w:rPr>
          <w:rFonts w:ascii="Times New Roman" w:hAnsi="Times New Roman" w:cs="Times New Roman"/>
          <w:sz w:val="28"/>
          <w:szCs w:val="28"/>
        </w:rPr>
        <w:softHyphen/>
        <w:t>телекоммуникационной сети «Интернет» в течение 30 календарных дней со дня его утверждения.</w:t>
      </w:r>
    </w:p>
    <w:p w:rsidR="006D624F" w:rsidRPr="00717FDB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24F" w:rsidRPr="00ED18CC" w:rsidRDefault="006D624F" w:rsidP="006D62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18CC">
        <w:rPr>
          <w:rFonts w:ascii="Times New Roman" w:hAnsi="Times New Roman" w:cs="Times New Roman"/>
          <w:b/>
          <w:sz w:val="28"/>
          <w:szCs w:val="28"/>
        </w:rPr>
        <w:t>Ознакомление служащих с антимонопольным комплаенсом</w:t>
      </w:r>
    </w:p>
    <w:p w:rsidR="006D624F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24F" w:rsidRPr="00944591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91">
        <w:rPr>
          <w:rFonts w:ascii="Times New Roman" w:hAnsi="Times New Roman" w:cs="Times New Roman"/>
          <w:sz w:val="28"/>
          <w:szCs w:val="28"/>
        </w:rPr>
        <w:t>7.1. Руководители других отделов, входящих в стру</w:t>
      </w:r>
      <w:r w:rsidR="00C25A5A">
        <w:rPr>
          <w:rFonts w:ascii="Times New Roman" w:hAnsi="Times New Roman" w:cs="Times New Roman"/>
          <w:sz w:val="28"/>
          <w:szCs w:val="28"/>
        </w:rPr>
        <w:t>ктуру Администрации Медвенского</w:t>
      </w:r>
      <w:r w:rsidRPr="00944591">
        <w:rPr>
          <w:rFonts w:ascii="Times New Roman" w:hAnsi="Times New Roman" w:cs="Times New Roman"/>
          <w:sz w:val="28"/>
          <w:szCs w:val="28"/>
        </w:rPr>
        <w:t xml:space="preserve"> района Курской области и обеспечивающих ее деятельность, обеспечивают ознакомление своих служащих с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24F" w:rsidRPr="00ED18CC" w:rsidRDefault="006D624F" w:rsidP="006D62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D624F" w:rsidRPr="00ED18CC" w:rsidSect="00D616C8">
          <w:pgSz w:w="11909" w:h="16840"/>
          <w:pgMar w:top="1134" w:right="1134" w:bottom="1134" w:left="1701" w:header="0" w:footer="6" w:gutter="0"/>
          <w:pgNumType w:start="2"/>
          <w:cols w:space="720"/>
          <w:noEndnote/>
          <w:docGrid w:linePitch="360"/>
        </w:sectPr>
      </w:pPr>
    </w:p>
    <w:p w:rsidR="006D624F" w:rsidRPr="00ED18CC" w:rsidRDefault="006D624F" w:rsidP="006D624F">
      <w:pPr>
        <w:pStyle w:val="a7"/>
      </w:pPr>
    </w:p>
    <w:p w:rsidR="006D624F" w:rsidRPr="00ED18CC" w:rsidRDefault="006D624F" w:rsidP="006D624F">
      <w:pPr>
        <w:pStyle w:val="a7"/>
      </w:pPr>
    </w:p>
    <w:p w:rsidR="006D624F" w:rsidRPr="00ED18CC" w:rsidRDefault="006D624F" w:rsidP="006D624F">
      <w:pPr>
        <w:pStyle w:val="a7"/>
      </w:pPr>
    </w:p>
    <w:p w:rsidR="006D624F" w:rsidRPr="00ED18CC" w:rsidRDefault="006D624F" w:rsidP="006D624F">
      <w:pPr>
        <w:pStyle w:val="a7"/>
      </w:pPr>
    </w:p>
    <w:p w:rsidR="006D624F" w:rsidRPr="00ED18CC" w:rsidRDefault="006D624F" w:rsidP="006D624F">
      <w:pPr>
        <w:pStyle w:val="a7"/>
      </w:pPr>
    </w:p>
    <w:p w:rsidR="006D624F" w:rsidRPr="0011344F" w:rsidRDefault="006D624F" w:rsidP="006D624F">
      <w:pPr>
        <w:pStyle w:val="3"/>
        <w:shd w:val="clear" w:color="auto" w:fill="auto"/>
        <w:spacing w:before="0" w:after="630" w:line="317" w:lineRule="exact"/>
        <w:ind w:left="4800" w:right="340" w:firstLine="1460"/>
        <w:jc w:val="left"/>
        <w:rPr>
          <w:rFonts w:ascii="Times New Roman" w:hAnsi="Times New Roman"/>
          <w:sz w:val="28"/>
          <w:szCs w:val="28"/>
        </w:rPr>
      </w:pPr>
    </w:p>
    <w:p w:rsidR="006D624F" w:rsidRDefault="006D624F" w:rsidP="006D624F">
      <w:pPr>
        <w:pStyle w:val="3"/>
        <w:shd w:val="clear" w:color="auto" w:fill="auto"/>
        <w:spacing w:before="0" w:after="630" w:line="317" w:lineRule="exact"/>
        <w:ind w:left="4800" w:right="340" w:firstLine="1460"/>
        <w:jc w:val="left"/>
        <w:rPr>
          <w:rFonts w:ascii="Times New Roman" w:hAnsi="Times New Roman"/>
          <w:sz w:val="28"/>
          <w:szCs w:val="28"/>
        </w:rPr>
      </w:pPr>
    </w:p>
    <w:p w:rsidR="006D624F" w:rsidRDefault="006D624F" w:rsidP="006D624F">
      <w:pPr>
        <w:pStyle w:val="3"/>
        <w:shd w:val="clear" w:color="auto" w:fill="auto"/>
        <w:spacing w:before="0" w:after="630" w:line="317" w:lineRule="exact"/>
        <w:ind w:left="4800" w:right="340" w:firstLine="1460"/>
        <w:jc w:val="left"/>
        <w:rPr>
          <w:rFonts w:ascii="Times New Roman" w:hAnsi="Times New Roman"/>
          <w:sz w:val="28"/>
          <w:szCs w:val="28"/>
        </w:rPr>
      </w:pPr>
    </w:p>
    <w:p w:rsidR="006D624F" w:rsidRDefault="006D624F" w:rsidP="006D624F">
      <w:pPr>
        <w:pStyle w:val="3"/>
        <w:shd w:val="clear" w:color="auto" w:fill="auto"/>
        <w:spacing w:before="0" w:after="630" w:line="317" w:lineRule="exact"/>
        <w:ind w:left="4800" w:right="340" w:firstLine="1460"/>
        <w:jc w:val="left"/>
        <w:rPr>
          <w:rFonts w:ascii="Times New Roman" w:hAnsi="Times New Roman"/>
          <w:sz w:val="28"/>
          <w:szCs w:val="28"/>
        </w:rPr>
      </w:pPr>
    </w:p>
    <w:p w:rsidR="006D624F" w:rsidRDefault="006D624F" w:rsidP="006D624F">
      <w:pPr>
        <w:pStyle w:val="3"/>
        <w:shd w:val="clear" w:color="auto" w:fill="auto"/>
        <w:spacing w:before="0" w:after="630" w:line="317" w:lineRule="exact"/>
        <w:ind w:left="4800" w:right="340" w:firstLine="1460"/>
        <w:jc w:val="left"/>
        <w:rPr>
          <w:rFonts w:ascii="Times New Roman" w:hAnsi="Times New Roman"/>
          <w:sz w:val="28"/>
          <w:szCs w:val="28"/>
        </w:rPr>
      </w:pPr>
    </w:p>
    <w:p w:rsidR="006D624F" w:rsidRDefault="006D624F" w:rsidP="006D624F">
      <w:pPr>
        <w:pStyle w:val="3"/>
        <w:shd w:val="clear" w:color="auto" w:fill="auto"/>
        <w:spacing w:before="0" w:after="630" w:line="317" w:lineRule="exact"/>
        <w:ind w:left="4800" w:right="340" w:firstLine="1460"/>
        <w:jc w:val="left"/>
        <w:rPr>
          <w:rFonts w:ascii="Times New Roman" w:hAnsi="Times New Roman"/>
          <w:sz w:val="28"/>
          <w:szCs w:val="28"/>
        </w:rPr>
      </w:pPr>
    </w:p>
    <w:p w:rsidR="006D624F" w:rsidRDefault="006D624F" w:rsidP="006D624F">
      <w:pPr>
        <w:pStyle w:val="3"/>
        <w:shd w:val="clear" w:color="auto" w:fill="auto"/>
        <w:spacing w:before="0" w:after="630" w:line="317" w:lineRule="exact"/>
        <w:ind w:left="4800" w:right="340" w:firstLine="1460"/>
        <w:jc w:val="left"/>
        <w:rPr>
          <w:rFonts w:ascii="Times New Roman" w:hAnsi="Times New Roman"/>
          <w:sz w:val="28"/>
          <w:szCs w:val="28"/>
        </w:rPr>
      </w:pPr>
    </w:p>
    <w:p w:rsidR="00C25A5A" w:rsidRDefault="00C25A5A" w:rsidP="0061123D">
      <w:pPr>
        <w:pStyle w:val="3"/>
        <w:shd w:val="clear" w:color="auto" w:fill="auto"/>
        <w:spacing w:before="0" w:after="630" w:line="317" w:lineRule="exact"/>
        <w:ind w:right="340"/>
        <w:jc w:val="left"/>
        <w:rPr>
          <w:rFonts w:ascii="Times New Roman" w:hAnsi="Times New Roman"/>
          <w:sz w:val="28"/>
          <w:szCs w:val="28"/>
        </w:rPr>
      </w:pPr>
    </w:p>
    <w:p w:rsidR="0061123D" w:rsidRDefault="0061123D" w:rsidP="0061123D">
      <w:pPr>
        <w:pStyle w:val="3"/>
        <w:shd w:val="clear" w:color="auto" w:fill="auto"/>
        <w:spacing w:before="0" w:after="630" w:line="317" w:lineRule="exact"/>
        <w:ind w:right="340"/>
        <w:jc w:val="left"/>
        <w:rPr>
          <w:rFonts w:ascii="Times New Roman" w:hAnsi="Times New Roman"/>
          <w:sz w:val="28"/>
          <w:szCs w:val="28"/>
        </w:rPr>
      </w:pPr>
    </w:p>
    <w:p w:rsidR="00A96AB4" w:rsidRDefault="00A96AB4" w:rsidP="0061123D">
      <w:pPr>
        <w:pStyle w:val="3"/>
        <w:shd w:val="clear" w:color="auto" w:fill="auto"/>
        <w:spacing w:before="0" w:after="630" w:line="317" w:lineRule="exact"/>
        <w:ind w:right="340"/>
        <w:jc w:val="left"/>
        <w:rPr>
          <w:rFonts w:ascii="Times New Roman" w:hAnsi="Times New Roman"/>
          <w:sz w:val="28"/>
          <w:szCs w:val="28"/>
        </w:rPr>
      </w:pPr>
    </w:p>
    <w:p w:rsidR="00A96AB4" w:rsidRDefault="00A96AB4" w:rsidP="0061123D">
      <w:pPr>
        <w:pStyle w:val="3"/>
        <w:shd w:val="clear" w:color="auto" w:fill="auto"/>
        <w:spacing w:before="0" w:after="630" w:line="317" w:lineRule="exact"/>
        <w:ind w:right="340"/>
        <w:jc w:val="left"/>
        <w:rPr>
          <w:rFonts w:ascii="Times New Roman" w:hAnsi="Times New Roman"/>
          <w:sz w:val="28"/>
          <w:szCs w:val="28"/>
        </w:rPr>
      </w:pPr>
    </w:p>
    <w:p w:rsidR="00F3010B" w:rsidRDefault="00F3010B" w:rsidP="0061123D">
      <w:pPr>
        <w:pStyle w:val="3"/>
        <w:shd w:val="clear" w:color="auto" w:fill="auto"/>
        <w:spacing w:before="0" w:after="630" w:line="317" w:lineRule="exact"/>
        <w:ind w:right="340"/>
        <w:jc w:val="left"/>
        <w:rPr>
          <w:rFonts w:ascii="Times New Roman" w:hAnsi="Times New Roman"/>
          <w:sz w:val="28"/>
          <w:szCs w:val="28"/>
        </w:rPr>
      </w:pPr>
    </w:p>
    <w:p w:rsidR="00F3010B" w:rsidRDefault="00F3010B" w:rsidP="0061123D">
      <w:pPr>
        <w:pStyle w:val="3"/>
        <w:shd w:val="clear" w:color="auto" w:fill="auto"/>
        <w:spacing w:before="0" w:after="630" w:line="317" w:lineRule="exact"/>
        <w:ind w:right="340"/>
        <w:jc w:val="left"/>
        <w:rPr>
          <w:rFonts w:ascii="Times New Roman" w:hAnsi="Times New Roman"/>
          <w:sz w:val="28"/>
          <w:szCs w:val="28"/>
        </w:rPr>
      </w:pPr>
    </w:p>
    <w:p w:rsidR="006D624F" w:rsidRPr="0011344F" w:rsidRDefault="006D624F" w:rsidP="006D624F">
      <w:pPr>
        <w:pStyle w:val="3"/>
        <w:shd w:val="clear" w:color="auto" w:fill="auto"/>
        <w:spacing w:before="0" w:after="0" w:line="240" w:lineRule="auto"/>
        <w:ind w:left="4800" w:right="340" w:firstLine="1460"/>
        <w:jc w:val="left"/>
        <w:rPr>
          <w:rFonts w:ascii="Times New Roman" w:hAnsi="Times New Roman"/>
          <w:sz w:val="28"/>
          <w:szCs w:val="28"/>
        </w:rPr>
      </w:pPr>
      <w:bookmarkStart w:id="7" w:name="_GoBack"/>
      <w:bookmarkEnd w:id="7"/>
      <w:r w:rsidRPr="0011344F">
        <w:rPr>
          <w:rFonts w:ascii="Times New Roman" w:hAnsi="Times New Roman"/>
          <w:sz w:val="28"/>
          <w:szCs w:val="28"/>
        </w:rPr>
        <w:t>Приложение № 1</w:t>
      </w:r>
    </w:p>
    <w:p w:rsidR="006D624F" w:rsidRDefault="006D624F" w:rsidP="006D624F">
      <w:pPr>
        <w:pStyle w:val="3"/>
        <w:shd w:val="clear" w:color="auto" w:fill="auto"/>
        <w:spacing w:before="0" w:after="0" w:line="240" w:lineRule="auto"/>
        <w:ind w:left="4800" w:right="340" w:firstLine="1460"/>
        <w:jc w:val="left"/>
        <w:rPr>
          <w:rFonts w:ascii="Times New Roman" w:hAnsi="Times New Roman"/>
          <w:sz w:val="28"/>
          <w:szCs w:val="28"/>
        </w:rPr>
      </w:pPr>
    </w:p>
    <w:p w:rsidR="006D624F" w:rsidRPr="0011344F" w:rsidRDefault="006D624F" w:rsidP="006D624F">
      <w:pPr>
        <w:pStyle w:val="3"/>
        <w:shd w:val="clear" w:color="auto" w:fill="auto"/>
        <w:spacing w:before="0" w:after="0" w:line="240" w:lineRule="auto"/>
        <w:ind w:left="4800" w:right="340" w:firstLine="1460"/>
        <w:jc w:val="left"/>
        <w:rPr>
          <w:rFonts w:ascii="Times New Roman" w:hAnsi="Times New Roman"/>
          <w:sz w:val="28"/>
          <w:szCs w:val="28"/>
        </w:rPr>
      </w:pPr>
    </w:p>
    <w:p w:rsidR="006D624F" w:rsidRPr="0011344F" w:rsidRDefault="006D624F" w:rsidP="006D624F">
      <w:pPr>
        <w:pStyle w:val="22"/>
        <w:shd w:val="clear" w:color="auto" w:fill="auto"/>
        <w:spacing w:before="0" w:after="244" w:line="280" w:lineRule="exact"/>
        <w:ind w:left="140"/>
        <w:rPr>
          <w:rFonts w:ascii="Times New Roman" w:hAnsi="Times New Roman"/>
        </w:rPr>
      </w:pPr>
      <w:r w:rsidRPr="0011344F">
        <w:rPr>
          <w:rFonts w:ascii="Times New Roman" w:hAnsi="Times New Roman"/>
        </w:rPr>
        <w:t>Карта рисков</w:t>
      </w:r>
    </w:p>
    <w:tbl>
      <w:tblPr>
        <w:tblOverlap w:val="never"/>
        <w:tblW w:w="9356" w:type="dxa"/>
        <w:jc w:val="center"/>
        <w:tblInd w:w="-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426"/>
        <w:gridCol w:w="1133"/>
        <w:gridCol w:w="1718"/>
        <w:gridCol w:w="1546"/>
        <w:gridCol w:w="1426"/>
        <w:gridCol w:w="1569"/>
      </w:tblGrid>
      <w:tr w:rsidR="006D624F" w:rsidRPr="00ED18CC" w:rsidTr="00D616C8">
        <w:trPr>
          <w:trHeight w:val="13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18CC">
              <w:rPr>
                <w:rFonts w:ascii="Times New Roman" w:hAnsi="Times New Roman" w:cs="Times New Roman"/>
              </w:rPr>
              <w:t>№</w:t>
            </w:r>
          </w:p>
          <w:p w:rsidR="006D624F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18CC">
              <w:rPr>
                <w:rFonts w:ascii="Times New Roman" w:hAnsi="Times New Roman" w:cs="Times New Roman"/>
              </w:rPr>
              <w:t>п</w:t>
            </w:r>
            <w:proofErr w:type="gramEnd"/>
            <w:r w:rsidRPr="00ED18CC">
              <w:rPr>
                <w:rFonts w:ascii="Times New Roman" w:hAnsi="Times New Roman" w:cs="Times New Roman"/>
              </w:rPr>
              <w:t>/п</w:t>
            </w:r>
          </w:p>
          <w:p w:rsidR="006D624F" w:rsidRPr="003D3D0C" w:rsidRDefault="006D624F" w:rsidP="00D616C8"/>
          <w:p w:rsidR="006D624F" w:rsidRPr="003D3D0C" w:rsidRDefault="006D624F" w:rsidP="00D616C8"/>
          <w:p w:rsidR="006D624F" w:rsidRPr="003D3D0C" w:rsidRDefault="006D624F" w:rsidP="00D616C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18CC">
              <w:rPr>
                <w:rFonts w:ascii="Times New Roman" w:hAnsi="Times New Roman" w:cs="Times New Roman"/>
              </w:rPr>
              <w:t>Выявленные</w:t>
            </w:r>
          </w:p>
          <w:p w:rsidR="006D624F" w:rsidRPr="00ED18C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18CC">
              <w:rPr>
                <w:rFonts w:ascii="Times New Roman" w:hAnsi="Times New Roman" w:cs="Times New Roman"/>
              </w:rPr>
              <w:t>риски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18CC">
              <w:rPr>
                <w:rFonts w:ascii="Times New Roman" w:hAnsi="Times New Roman" w:cs="Times New Roman"/>
              </w:rPr>
              <w:t>Описание</w:t>
            </w:r>
          </w:p>
          <w:p w:rsidR="006D624F" w:rsidRPr="00ED18C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18CC">
              <w:rPr>
                <w:rFonts w:ascii="Times New Roman" w:hAnsi="Times New Roman" w:cs="Times New Roman"/>
              </w:rPr>
              <w:t>рисков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18CC">
              <w:rPr>
                <w:rFonts w:ascii="Times New Roman" w:hAnsi="Times New Roman" w:cs="Times New Roman"/>
              </w:rPr>
              <w:t>Причины</w:t>
            </w:r>
          </w:p>
          <w:p w:rsidR="006D624F" w:rsidRPr="00ED18C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18CC">
              <w:rPr>
                <w:rFonts w:ascii="Times New Roman" w:hAnsi="Times New Roman" w:cs="Times New Roman"/>
              </w:rPr>
              <w:t>возникновения</w:t>
            </w:r>
          </w:p>
          <w:p w:rsidR="006D624F" w:rsidRPr="003D3D0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18CC">
              <w:rPr>
                <w:rFonts w:ascii="Times New Roman" w:hAnsi="Times New Roman" w:cs="Times New Roman"/>
              </w:rPr>
              <w:t>рисков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24F" w:rsidRPr="00ED18C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18CC">
              <w:rPr>
                <w:rFonts w:ascii="Times New Roman" w:hAnsi="Times New Roman" w:cs="Times New Roman"/>
              </w:rPr>
              <w:t>Мероприятия</w:t>
            </w:r>
          </w:p>
          <w:p w:rsidR="006D624F" w:rsidRPr="00ED18C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18CC">
              <w:rPr>
                <w:rFonts w:ascii="Times New Roman" w:hAnsi="Times New Roman" w:cs="Times New Roman"/>
              </w:rPr>
              <w:t>ПО</w:t>
            </w:r>
          </w:p>
          <w:p w:rsidR="006D624F" w:rsidRPr="00ED18C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минимизации и устранению рисков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18CC">
              <w:rPr>
                <w:rFonts w:ascii="Times New Roman" w:hAnsi="Times New Roman" w:cs="Times New Roman"/>
              </w:rPr>
              <w:t>Наличие</w:t>
            </w:r>
          </w:p>
          <w:p w:rsidR="006D624F" w:rsidRPr="00ED18C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18CC">
              <w:rPr>
                <w:rFonts w:ascii="Times New Roman" w:hAnsi="Times New Roman" w:cs="Times New Roman"/>
              </w:rPr>
              <w:t>(отсутствие)</w:t>
            </w:r>
          </w:p>
          <w:p w:rsidR="006D624F" w:rsidRPr="00ED18C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18CC">
              <w:rPr>
                <w:rFonts w:ascii="Times New Roman" w:hAnsi="Times New Roman" w:cs="Times New Roman"/>
              </w:rPr>
              <w:t>остаточных</w:t>
            </w:r>
          </w:p>
          <w:p w:rsidR="006D624F" w:rsidRPr="003D3D0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18CC">
              <w:rPr>
                <w:rFonts w:ascii="Times New Roman" w:hAnsi="Times New Roman" w:cs="Times New Roman"/>
              </w:rPr>
              <w:t>рисков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18CC">
              <w:rPr>
                <w:rFonts w:ascii="Times New Roman" w:hAnsi="Times New Roman" w:cs="Times New Roman"/>
              </w:rPr>
              <w:t>Вероятность</w:t>
            </w:r>
          </w:p>
          <w:p w:rsidR="006D624F" w:rsidRPr="00ED18C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18CC">
              <w:rPr>
                <w:rFonts w:ascii="Times New Roman" w:hAnsi="Times New Roman" w:cs="Times New Roman"/>
              </w:rPr>
              <w:t>повторного</w:t>
            </w:r>
          </w:p>
          <w:p w:rsidR="006D624F" w:rsidRPr="00ED18C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18CC">
              <w:rPr>
                <w:rFonts w:ascii="Times New Roman" w:hAnsi="Times New Roman" w:cs="Times New Roman"/>
              </w:rPr>
              <w:t>возникновения</w:t>
            </w:r>
          </w:p>
          <w:p w:rsidR="006D624F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18CC">
              <w:rPr>
                <w:rFonts w:ascii="Times New Roman" w:hAnsi="Times New Roman" w:cs="Times New Roman"/>
              </w:rPr>
              <w:t>рисков</w:t>
            </w:r>
          </w:p>
          <w:p w:rsidR="006D624F" w:rsidRPr="003D3D0C" w:rsidRDefault="006D624F" w:rsidP="00D616C8">
            <w:pPr>
              <w:tabs>
                <w:tab w:val="left" w:pos="1440"/>
              </w:tabs>
            </w:pPr>
          </w:p>
        </w:tc>
      </w:tr>
      <w:tr w:rsidR="006D624F" w:rsidRPr="00ED18CC" w:rsidTr="00D616C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624F" w:rsidRPr="0011344F" w:rsidRDefault="006D624F" w:rsidP="006D624F">
      <w:pPr>
        <w:rPr>
          <w:sz w:val="28"/>
          <w:szCs w:val="28"/>
        </w:rPr>
      </w:pPr>
    </w:p>
    <w:p w:rsidR="006D624F" w:rsidRPr="0011344F" w:rsidRDefault="006D624F" w:rsidP="006D624F">
      <w:pPr>
        <w:rPr>
          <w:sz w:val="2"/>
          <w:szCs w:val="2"/>
        </w:rPr>
        <w:sectPr w:rsidR="006D624F" w:rsidRPr="0011344F" w:rsidSect="00D616C8">
          <w:headerReference w:type="default" r:id="rId10"/>
          <w:type w:val="continuous"/>
          <w:pgSz w:w="11909" w:h="16840"/>
          <w:pgMar w:top="1123" w:right="1134" w:bottom="10746" w:left="1701" w:header="0" w:footer="3" w:gutter="0"/>
          <w:cols w:space="720"/>
          <w:noEndnote/>
          <w:docGrid w:linePitch="360"/>
        </w:sectPr>
      </w:pPr>
    </w:p>
    <w:p w:rsidR="006D624F" w:rsidRPr="0011344F" w:rsidRDefault="006D624F" w:rsidP="006D624F">
      <w:pPr>
        <w:pStyle w:val="40"/>
        <w:shd w:val="clear" w:color="auto" w:fill="auto"/>
        <w:tabs>
          <w:tab w:val="left" w:pos="7098"/>
          <w:tab w:val="right" w:pos="9355"/>
        </w:tabs>
        <w:spacing w:line="80" w:lineRule="exact"/>
        <w:jc w:val="left"/>
        <w:rPr>
          <w:rFonts w:ascii="Times New Roman" w:hAnsi="Times New Roman" w:cs="Times New Roman"/>
          <w:lang w:val="ru-RU"/>
        </w:rPr>
      </w:pPr>
      <w:r w:rsidRPr="0011344F">
        <w:rPr>
          <w:rFonts w:ascii="Times New Roman" w:hAnsi="Times New Roman" w:cs="Times New Roman"/>
        </w:rPr>
        <w:lastRenderedPageBreak/>
        <w:tab/>
      </w:r>
    </w:p>
    <w:p w:rsidR="006D624F" w:rsidRPr="0011344F" w:rsidRDefault="006D624F" w:rsidP="006D624F">
      <w:pPr>
        <w:pStyle w:val="3"/>
        <w:shd w:val="clear" w:color="auto" w:fill="auto"/>
        <w:tabs>
          <w:tab w:val="right" w:pos="10232"/>
        </w:tabs>
        <w:spacing w:before="0" w:after="0" w:line="322" w:lineRule="exact"/>
        <w:ind w:left="4253" w:firstLine="850"/>
        <w:jc w:val="left"/>
        <w:rPr>
          <w:rFonts w:ascii="Times New Roman" w:hAnsi="Times New Roman"/>
          <w:sz w:val="28"/>
          <w:szCs w:val="28"/>
          <w:lang w:bidi="en-US"/>
        </w:rPr>
      </w:pPr>
      <w:r w:rsidRPr="0011344F">
        <w:rPr>
          <w:rFonts w:ascii="Times New Roman" w:hAnsi="Times New Roman"/>
          <w:sz w:val="28"/>
          <w:szCs w:val="28"/>
        </w:rPr>
        <w:t xml:space="preserve">           Приложение </w:t>
      </w:r>
      <w:r w:rsidRPr="0011344F">
        <w:rPr>
          <w:rFonts w:ascii="Times New Roman" w:hAnsi="Times New Roman"/>
          <w:sz w:val="28"/>
          <w:szCs w:val="28"/>
          <w:lang w:bidi="en-US"/>
        </w:rPr>
        <w:t xml:space="preserve">№ 2 </w:t>
      </w:r>
    </w:p>
    <w:p w:rsidR="006D624F" w:rsidRDefault="006D624F" w:rsidP="006D624F">
      <w:pPr>
        <w:pStyle w:val="3"/>
        <w:shd w:val="clear" w:color="auto" w:fill="auto"/>
        <w:tabs>
          <w:tab w:val="right" w:pos="10232"/>
        </w:tabs>
        <w:spacing w:before="0" w:after="0" w:line="322" w:lineRule="exact"/>
        <w:ind w:left="4253" w:firstLine="850"/>
        <w:jc w:val="left"/>
        <w:rPr>
          <w:rFonts w:ascii="Times New Roman" w:hAnsi="Times New Roman"/>
        </w:rPr>
      </w:pPr>
    </w:p>
    <w:p w:rsidR="006D624F" w:rsidRPr="0011344F" w:rsidRDefault="006D624F" w:rsidP="006D624F">
      <w:pPr>
        <w:pStyle w:val="3"/>
        <w:shd w:val="clear" w:color="auto" w:fill="auto"/>
        <w:tabs>
          <w:tab w:val="right" w:pos="10232"/>
        </w:tabs>
        <w:spacing w:before="0" w:after="0" w:line="322" w:lineRule="exact"/>
        <w:ind w:left="4253" w:firstLine="850"/>
        <w:jc w:val="left"/>
        <w:rPr>
          <w:rFonts w:ascii="Times New Roman" w:hAnsi="Times New Roman"/>
        </w:rPr>
      </w:pPr>
    </w:p>
    <w:p w:rsidR="006D624F" w:rsidRPr="0011344F" w:rsidRDefault="006D624F" w:rsidP="006D624F">
      <w:pPr>
        <w:pStyle w:val="22"/>
        <w:shd w:val="clear" w:color="auto" w:fill="auto"/>
        <w:spacing w:before="0" w:after="237"/>
        <w:ind w:left="120"/>
        <w:rPr>
          <w:rFonts w:ascii="Times New Roman" w:hAnsi="Times New Roman"/>
        </w:rPr>
      </w:pPr>
      <w:r w:rsidRPr="0011344F">
        <w:rPr>
          <w:rFonts w:ascii="Times New Roman" w:hAnsi="Times New Roman"/>
        </w:rPr>
        <w:t>План мероприятий («дорожная карта») по снижению рисков нарушения антимонопольного законодательства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838"/>
        <w:gridCol w:w="1574"/>
        <w:gridCol w:w="2419"/>
        <w:gridCol w:w="1114"/>
        <w:gridCol w:w="1560"/>
      </w:tblGrid>
      <w:tr w:rsidR="006D624F" w:rsidRPr="00ED18CC" w:rsidTr="00D616C8"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pStyle w:val="a7"/>
              <w:jc w:val="center"/>
            </w:pPr>
            <w:r w:rsidRPr="00ED18C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624F" w:rsidRPr="00ED18CC" w:rsidRDefault="006D624F" w:rsidP="00D616C8">
            <w:pPr>
              <w:pStyle w:val="a7"/>
              <w:jc w:val="center"/>
            </w:pPr>
            <w:proofErr w:type="gramStart"/>
            <w:r w:rsidRPr="00ED18CC">
              <w:rPr>
                <w:rStyle w:val="ComicSansMS95pt-1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18CC">
              <w:rPr>
                <w:rStyle w:val="ComicSansMS95pt-1pt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pStyle w:val="a7"/>
              <w:jc w:val="center"/>
            </w:pPr>
            <w:r w:rsidRPr="00ED18C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24F" w:rsidRPr="00ED18CC" w:rsidRDefault="006D624F" w:rsidP="00D616C8">
            <w:pPr>
              <w:pStyle w:val="a7"/>
              <w:jc w:val="center"/>
            </w:pPr>
            <w:r w:rsidRPr="00ED18C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6D624F" w:rsidRPr="00ED18CC" w:rsidRDefault="006D624F" w:rsidP="00D616C8">
            <w:pPr>
              <w:pStyle w:val="a7"/>
              <w:jc w:val="center"/>
            </w:pPr>
            <w:r w:rsidRPr="00ED18C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pStyle w:val="a7"/>
              <w:jc w:val="center"/>
            </w:pPr>
            <w:r w:rsidRPr="00ED18C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pStyle w:val="a7"/>
              <w:jc w:val="center"/>
            </w:pPr>
            <w:r w:rsidRPr="00ED18C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pStyle w:val="a7"/>
              <w:jc w:val="center"/>
            </w:pPr>
            <w:r w:rsidRPr="00ED18C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6D624F" w:rsidRPr="00ED18CC" w:rsidTr="00D616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4F" w:rsidRPr="00ED18CC" w:rsidRDefault="006D624F" w:rsidP="00D616C8">
            <w:pPr>
              <w:rPr>
                <w:sz w:val="28"/>
                <w:szCs w:val="28"/>
              </w:rPr>
            </w:pPr>
          </w:p>
        </w:tc>
      </w:tr>
    </w:tbl>
    <w:p w:rsidR="006D624F" w:rsidRPr="0011344F" w:rsidRDefault="006D624F" w:rsidP="006D624F"/>
    <w:p w:rsidR="0005129E" w:rsidRPr="007932FE" w:rsidRDefault="0005129E" w:rsidP="0005129E">
      <w:pPr>
        <w:ind w:firstLine="5812"/>
        <w:jc w:val="center"/>
        <w:rPr>
          <w:sz w:val="24"/>
          <w:szCs w:val="24"/>
        </w:rPr>
      </w:pPr>
    </w:p>
    <w:sectPr w:rsidR="0005129E" w:rsidRPr="007932FE" w:rsidSect="004E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C8" w:rsidRDefault="00D616C8">
      <w:r>
        <w:separator/>
      </w:r>
    </w:p>
  </w:endnote>
  <w:endnote w:type="continuationSeparator" w:id="0">
    <w:p w:rsidR="00D616C8" w:rsidRDefault="00D6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C8" w:rsidRDefault="00D616C8">
      <w:r>
        <w:separator/>
      </w:r>
    </w:p>
  </w:footnote>
  <w:footnote w:type="continuationSeparator" w:id="0">
    <w:p w:rsidR="00D616C8" w:rsidRDefault="00D6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C8" w:rsidRDefault="00D616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B3A"/>
    <w:rsid w:val="00000279"/>
    <w:rsid w:val="00001046"/>
    <w:rsid w:val="00001871"/>
    <w:rsid w:val="00003617"/>
    <w:rsid w:val="00005F85"/>
    <w:rsid w:val="00006918"/>
    <w:rsid w:val="00010312"/>
    <w:rsid w:val="00011523"/>
    <w:rsid w:val="00012E6A"/>
    <w:rsid w:val="000132D8"/>
    <w:rsid w:val="00014C94"/>
    <w:rsid w:val="0001583E"/>
    <w:rsid w:val="00016512"/>
    <w:rsid w:val="00020E45"/>
    <w:rsid w:val="00021194"/>
    <w:rsid w:val="00021243"/>
    <w:rsid w:val="00021FEA"/>
    <w:rsid w:val="00024C8C"/>
    <w:rsid w:val="00026374"/>
    <w:rsid w:val="000264B0"/>
    <w:rsid w:val="000268F8"/>
    <w:rsid w:val="00030CE2"/>
    <w:rsid w:val="00030FDF"/>
    <w:rsid w:val="00031E5F"/>
    <w:rsid w:val="00032124"/>
    <w:rsid w:val="0003325C"/>
    <w:rsid w:val="00033C5B"/>
    <w:rsid w:val="00034413"/>
    <w:rsid w:val="00034F45"/>
    <w:rsid w:val="000365F1"/>
    <w:rsid w:val="00036B6A"/>
    <w:rsid w:val="00042A4E"/>
    <w:rsid w:val="00044EA0"/>
    <w:rsid w:val="00045671"/>
    <w:rsid w:val="0004630E"/>
    <w:rsid w:val="00046E84"/>
    <w:rsid w:val="000477F9"/>
    <w:rsid w:val="00047EAD"/>
    <w:rsid w:val="0005044F"/>
    <w:rsid w:val="0005129E"/>
    <w:rsid w:val="000534FC"/>
    <w:rsid w:val="00055A47"/>
    <w:rsid w:val="00055E02"/>
    <w:rsid w:val="000570E6"/>
    <w:rsid w:val="00060505"/>
    <w:rsid w:val="00060941"/>
    <w:rsid w:val="00063400"/>
    <w:rsid w:val="00063A87"/>
    <w:rsid w:val="00064106"/>
    <w:rsid w:val="000645AA"/>
    <w:rsid w:val="0006580D"/>
    <w:rsid w:val="00065BD8"/>
    <w:rsid w:val="00066D49"/>
    <w:rsid w:val="0007030A"/>
    <w:rsid w:val="00072802"/>
    <w:rsid w:val="00073CD1"/>
    <w:rsid w:val="00074411"/>
    <w:rsid w:val="00074CE8"/>
    <w:rsid w:val="00074D72"/>
    <w:rsid w:val="00076084"/>
    <w:rsid w:val="000774F1"/>
    <w:rsid w:val="000775BB"/>
    <w:rsid w:val="00077786"/>
    <w:rsid w:val="00077A10"/>
    <w:rsid w:val="00077DC1"/>
    <w:rsid w:val="00080B18"/>
    <w:rsid w:val="00080C9A"/>
    <w:rsid w:val="00081B51"/>
    <w:rsid w:val="0008207E"/>
    <w:rsid w:val="00082CB6"/>
    <w:rsid w:val="00082E7B"/>
    <w:rsid w:val="00083485"/>
    <w:rsid w:val="00083505"/>
    <w:rsid w:val="00083831"/>
    <w:rsid w:val="000862BE"/>
    <w:rsid w:val="00086309"/>
    <w:rsid w:val="00086B01"/>
    <w:rsid w:val="00086D5A"/>
    <w:rsid w:val="00087649"/>
    <w:rsid w:val="000900D6"/>
    <w:rsid w:val="000903A2"/>
    <w:rsid w:val="000910A8"/>
    <w:rsid w:val="000920EE"/>
    <w:rsid w:val="00092A0B"/>
    <w:rsid w:val="00092BA8"/>
    <w:rsid w:val="00092BEB"/>
    <w:rsid w:val="000936C6"/>
    <w:rsid w:val="0009495F"/>
    <w:rsid w:val="00094F4A"/>
    <w:rsid w:val="00095114"/>
    <w:rsid w:val="0009601C"/>
    <w:rsid w:val="00096632"/>
    <w:rsid w:val="00096752"/>
    <w:rsid w:val="00096A50"/>
    <w:rsid w:val="00097051"/>
    <w:rsid w:val="00097A5C"/>
    <w:rsid w:val="000A19CE"/>
    <w:rsid w:val="000A1ACD"/>
    <w:rsid w:val="000A2CC4"/>
    <w:rsid w:val="000A2D6F"/>
    <w:rsid w:val="000A2F35"/>
    <w:rsid w:val="000A323C"/>
    <w:rsid w:val="000A32B0"/>
    <w:rsid w:val="000A58B1"/>
    <w:rsid w:val="000A5FD0"/>
    <w:rsid w:val="000A668E"/>
    <w:rsid w:val="000A6EF9"/>
    <w:rsid w:val="000A71C4"/>
    <w:rsid w:val="000A7B4F"/>
    <w:rsid w:val="000B1CA8"/>
    <w:rsid w:val="000B323D"/>
    <w:rsid w:val="000B32EC"/>
    <w:rsid w:val="000B38F1"/>
    <w:rsid w:val="000B63EB"/>
    <w:rsid w:val="000B7590"/>
    <w:rsid w:val="000B79C1"/>
    <w:rsid w:val="000C032E"/>
    <w:rsid w:val="000C0A6A"/>
    <w:rsid w:val="000C161D"/>
    <w:rsid w:val="000C1BDF"/>
    <w:rsid w:val="000C1E75"/>
    <w:rsid w:val="000C28A1"/>
    <w:rsid w:val="000C3EB0"/>
    <w:rsid w:val="000C4B65"/>
    <w:rsid w:val="000C5AF1"/>
    <w:rsid w:val="000D07E7"/>
    <w:rsid w:val="000D0F32"/>
    <w:rsid w:val="000D10A2"/>
    <w:rsid w:val="000D1CD0"/>
    <w:rsid w:val="000D303A"/>
    <w:rsid w:val="000D4084"/>
    <w:rsid w:val="000D479D"/>
    <w:rsid w:val="000D4C13"/>
    <w:rsid w:val="000D4C1E"/>
    <w:rsid w:val="000D57B6"/>
    <w:rsid w:val="000D5C56"/>
    <w:rsid w:val="000D68BD"/>
    <w:rsid w:val="000D6BAD"/>
    <w:rsid w:val="000D6FAD"/>
    <w:rsid w:val="000E00DD"/>
    <w:rsid w:val="000E3402"/>
    <w:rsid w:val="000E3424"/>
    <w:rsid w:val="000E3EC5"/>
    <w:rsid w:val="000E4173"/>
    <w:rsid w:val="000E4571"/>
    <w:rsid w:val="000E54C4"/>
    <w:rsid w:val="000E60F5"/>
    <w:rsid w:val="000E62A0"/>
    <w:rsid w:val="000E6523"/>
    <w:rsid w:val="000E700A"/>
    <w:rsid w:val="000E716D"/>
    <w:rsid w:val="000E7C0D"/>
    <w:rsid w:val="000F099D"/>
    <w:rsid w:val="000F1CF4"/>
    <w:rsid w:val="000F214D"/>
    <w:rsid w:val="000F2378"/>
    <w:rsid w:val="000F331F"/>
    <w:rsid w:val="000F3885"/>
    <w:rsid w:val="000F3D9E"/>
    <w:rsid w:val="000F4AF4"/>
    <w:rsid w:val="000F5158"/>
    <w:rsid w:val="000F53A6"/>
    <w:rsid w:val="000F54E8"/>
    <w:rsid w:val="000F5C93"/>
    <w:rsid w:val="000F787B"/>
    <w:rsid w:val="000F7BE6"/>
    <w:rsid w:val="00101734"/>
    <w:rsid w:val="00101961"/>
    <w:rsid w:val="00103B27"/>
    <w:rsid w:val="00105517"/>
    <w:rsid w:val="0010598C"/>
    <w:rsid w:val="00110403"/>
    <w:rsid w:val="00110BCF"/>
    <w:rsid w:val="00111CC1"/>
    <w:rsid w:val="0011297D"/>
    <w:rsid w:val="0011341A"/>
    <w:rsid w:val="00114841"/>
    <w:rsid w:val="001160FC"/>
    <w:rsid w:val="0011630C"/>
    <w:rsid w:val="001204E0"/>
    <w:rsid w:val="001215AA"/>
    <w:rsid w:val="00121EA1"/>
    <w:rsid w:val="001222F6"/>
    <w:rsid w:val="0012308D"/>
    <w:rsid w:val="00123DA2"/>
    <w:rsid w:val="001244E3"/>
    <w:rsid w:val="001252F5"/>
    <w:rsid w:val="00125479"/>
    <w:rsid w:val="00130D3E"/>
    <w:rsid w:val="001324F8"/>
    <w:rsid w:val="00133689"/>
    <w:rsid w:val="00134423"/>
    <w:rsid w:val="00134800"/>
    <w:rsid w:val="0013541F"/>
    <w:rsid w:val="001354DE"/>
    <w:rsid w:val="00137676"/>
    <w:rsid w:val="0014044D"/>
    <w:rsid w:val="001405D7"/>
    <w:rsid w:val="00140B17"/>
    <w:rsid w:val="00141B44"/>
    <w:rsid w:val="00142542"/>
    <w:rsid w:val="00142DB8"/>
    <w:rsid w:val="00143576"/>
    <w:rsid w:val="00143829"/>
    <w:rsid w:val="00143910"/>
    <w:rsid w:val="001444B2"/>
    <w:rsid w:val="00144FDD"/>
    <w:rsid w:val="00146182"/>
    <w:rsid w:val="001469B1"/>
    <w:rsid w:val="00146E41"/>
    <w:rsid w:val="001474FE"/>
    <w:rsid w:val="00147A85"/>
    <w:rsid w:val="00152967"/>
    <w:rsid w:val="0015311C"/>
    <w:rsid w:val="001541C0"/>
    <w:rsid w:val="00154282"/>
    <w:rsid w:val="001553EF"/>
    <w:rsid w:val="00155873"/>
    <w:rsid w:val="00156680"/>
    <w:rsid w:val="00156696"/>
    <w:rsid w:val="0016172F"/>
    <w:rsid w:val="00162203"/>
    <w:rsid w:val="00162DA8"/>
    <w:rsid w:val="00165C08"/>
    <w:rsid w:val="00166FDA"/>
    <w:rsid w:val="00167789"/>
    <w:rsid w:val="00170BAA"/>
    <w:rsid w:val="001733ED"/>
    <w:rsid w:val="00173CBA"/>
    <w:rsid w:val="001747B1"/>
    <w:rsid w:val="0017548B"/>
    <w:rsid w:val="0017647E"/>
    <w:rsid w:val="0017688B"/>
    <w:rsid w:val="00176E9A"/>
    <w:rsid w:val="00177601"/>
    <w:rsid w:val="001800E6"/>
    <w:rsid w:val="00180917"/>
    <w:rsid w:val="00180983"/>
    <w:rsid w:val="001817E0"/>
    <w:rsid w:val="001818BE"/>
    <w:rsid w:val="00182A73"/>
    <w:rsid w:val="00183082"/>
    <w:rsid w:val="0018410E"/>
    <w:rsid w:val="00184599"/>
    <w:rsid w:val="00184C0B"/>
    <w:rsid w:val="00186141"/>
    <w:rsid w:val="001863D1"/>
    <w:rsid w:val="00187EAD"/>
    <w:rsid w:val="00190BBC"/>
    <w:rsid w:val="0019193F"/>
    <w:rsid w:val="0019194F"/>
    <w:rsid w:val="00192829"/>
    <w:rsid w:val="00193516"/>
    <w:rsid w:val="00194ADF"/>
    <w:rsid w:val="0019734A"/>
    <w:rsid w:val="0019740A"/>
    <w:rsid w:val="001A0CBE"/>
    <w:rsid w:val="001A1FAE"/>
    <w:rsid w:val="001A20FA"/>
    <w:rsid w:val="001A5273"/>
    <w:rsid w:val="001A5A0C"/>
    <w:rsid w:val="001A67F9"/>
    <w:rsid w:val="001B0566"/>
    <w:rsid w:val="001B1C0A"/>
    <w:rsid w:val="001B2597"/>
    <w:rsid w:val="001B2694"/>
    <w:rsid w:val="001B2DBB"/>
    <w:rsid w:val="001B2EDC"/>
    <w:rsid w:val="001B30DD"/>
    <w:rsid w:val="001B3CA9"/>
    <w:rsid w:val="001B4C22"/>
    <w:rsid w:val="001B4CBF"/>
    <w:rsid w:val="001B537F"/>
    <w:rsid w:val="001B5C2A"/>
    <w:rsid w:val="001B6C2A"/>
    <w:rsid w:val="001B6DD9"/>
    <w:rsid w:val="001B7950"/>
    <w:rsid w:val="001B7C22"/>
    <w:rsid w:val="001B7CA7"/>
    <w:rsid w:val="001C10F6"/>
    <w:rsid w:val="001C2784"/>
    <w:rsid w:val="001C3514"/>
    <w:rsid w:val="001C3FBC"/>
    <w:rsid w:val="001C510E"/>
    <w:rsid w:val="001C5120"/>
    <w:rsid w:val="001C5675"/>
    <w:rsid w:val="001C59F5"/>
    <w:rsid w:val="001C62E2"/>
    <w:rsid w:val="001C6F14"/>
    <w:rsid w:val="001D06E2"/>
    <w:rsid w:val="001D1113"/>
    <w:rsid w:val="001D156D"/>
    <w:rsid w:val="001D358B"/>
    <w:rsid w:val="001D40CD"/>
    <w:rsid w:val="001D443A"/>
    <w:rsid w:val="001D45DF"/>
    <w:rsid w:val="001D4F93"/>
    <w:rsid w:val="001D5ACF"/>
    <w:rsid w:val="001D6E39"/>
    <w:rsid w:val="001D7900"/>
    <w:rsid w:val="001D7965"/>
    <w:rsid w:val="001E010F"/>
    <w:rsid w:val="001E0786"/>
    <w:rsid w:val="001E08CA"/>
    <w:rsid w:val="001E0980"/>
    <w:rsid w:val="001E174D"/>
    <w:rsid w:val="001E28A9"/>
    <w:rsid w:val="001E2AA1"/>
    <w:rsid w:val="001E2D5D"/>
    <w:rsid w:val="001E3AFC"/>
    <w:rsid w:val="001E5EF7"/>
    <w:rsid w:val="001E6393"/>
    <w:rsid w:val="001E6C7F"/>
    <w:rsid w:val="001E77B0"/>
    <w:rsid w:val="001E7EF0"/>
    <w:rsid w:val="001F0570"/>
    <w:rsid w:val="001F13D9"/>
    <w:rsid w:val="001F1572"/>
    <w:rsid w:val="001F16A0"/>
    <w:rsid w:val="001F2547"/>
    <w:rsid w:val="001F2C17"/>
    <w:rsid w:val="001F2C57"/>
    <w:rsid w:val="001F381C"/>
    <w:rsid w:val="001F3A32"/>
    <w:rsid w:val="001F3C5D"/>
    <w:rsid w:val="001F439A"/>
    <w:rsid w:val="001F60F8"/>
    <w:rsid w:val="001F6832"/>
    <w:rsid w:val="001F69F4"/>
    <w:rsid w:val="001F7222"/>
    <w:rsid w:val="001F7B18"/>
    <w:rsid w:val="002006B7"/>
    <w:rsid w:val="002007CE"/>
    <w:rsid w:val="0020170C"/>
    <w:rsid w:val="00201734"/>
    <w:rsid w:val="00202E34"/>
    <w:rsid w:val="00202F59"/>
    <w:rsid w:val="00203911"/>
    <w:rsid w:val="00204778"/>
    <w:rsid w:val="002057B7"/>
    <w:rsid w:val="00207463"/>
    <w:rsid w:val="00207935"/>
    <w:rsid w:val="00210284"/>
    <w:rsid w:val="00210588"/>
    <w:rsid w:val="00216046"/>
    <w:rsid w:val="00216D9D"/>
    <w:rsid w:val="00217063"/>
    <w:rsid w:val="002221A6"/>
    <w:rsid w:val="00222E48"/>
    <w:rsid w:val="00225355"/>
    <w:rsid w:val="002259AB"/>
    <w:rsid w:val="00225DAA"/>
    <w:rsid w:val="00225E78"/>
    <w:rsid w:val="002262BE"/>
    <w:rsid w:val="00226F41"/>
    <w:rsid w:val="00227849"/>
    <w:rsid w:val="00232DC7"/>
    <w:rsid w:val="00234CD3"/>
    <w:rsid w:val="00236ABE"/>
    <w:rsid w:val="00240C8B"/>
    <w:rsid w:val="00241BD1"/>
    <w:rsid w:val="0024219A"/>
    <w:rsid w:val="0024239F"/>
    <w:rsid w:val="00242CE7"/>
    <w:rsid w:val="00242CFE"/>
    <w:rsid w:val="0024403F"/>
    <w:rsid w:val="00246493"/>
    <w:rsid w:val="0024767D"/>
    <w:rsid w:val="00247D39"/>
    <w:rsid w:val="00247D52"/>
    <w:rsid w:val="002506D0"/>
    <w:rsid w:val="00250F4A"/>
    <w:rsid w:val="002514C7"/>
    <w:rsid w:val="002529E3"/>
    <w:rsid w:val="00252B10"/>
    <w:rsid w:val="00254EF5"/>
    <w:rsid w:val="002552FC"/>
    <w:rsid w:val="00255F20"/>
    <w:rsid w:val="00256619"/>
    <w:rsid w:val="002569CB"/>
    <w:rsid w:val="00260A8F"/>
    <w:rsid w:val="0026241D"/>
    <w:rsid w:val="0026247D"/>
    <w:rsid w:val="00264327"/>
    <w:rsid w:val="00264DF1"/>
    <w:rsid w:val="002650EE"/>
    <w:rsid w:val="0026527B"/>
    <w:rsid w:val="002654B8"/>
    <w:rsid w:val="002654FD"/>
    <w:rsid w:val="00273F32"/>
    <w:rsid w:val="00274F7D"/>
    <w:rsid w:val="0027536A"/>
    <w:rsid w:val="00275445"/>
    <w:rsid w:val="0027618D"/>
    <w:rsid w:val="00276360"/>
    <w:rsid w:val="0027641A"/>
    <w:rsid w:val="00276580"/>
    <w:rsid w:val="0027662C"/>
    <w:rsid w:val="00276940"/>
    <w:rsid w:val="00276F60"/>
    <w:rsid w:val="002774FC"/>
    <w:rsid w:val="0028040D"/>
    <w:rsid w:val="00280DAD"/>
    <w:rsid w:val="0028156E"/>
    <w:rsid w:val="00281918"/>
    <w:rsid w:val="00281B64"/>
    <w:rsid w:val="00282719"/>
    <w:rsid w:val="00282DF2"/>
    <w:rsid w:val="00284D45"/>
    <w:rsid w:val="00286DC1"/>
    <w:rsid w:val="00286F64"/>
    <w:rsid w:val="00287D48"/>
    <w:rsid w:val="00290ABB"/>
    <w:rsid w:val="002915F5"/>
    <w:rsid w:val="00294E6D"/>
    <w:rsid w:val="00294F5B"/>
    <w:rsid w:val="00295109"/>
    <w:rsid w:val="0029567B"/>
    <w:rsid w:val="00295FC7"/>
    <w:rsid w:val="00296CAC"/>
    <w:rsid w:val="002A0191"/>
    <w:rsid w:val="002A05EC"/>
    <w:rsid w:val="002A087B"/>
    <w:rsid w:val="002A20A9"/>
    <w:rsid w:val="002A3112"/>
    <w:rsid w:val="002A33CD"/>
    <w:rsid w:val="002A4167"/>
    <w:rsid w:val="002A41BD"/>
    <w:rsid w:val="002A5097"/>
    <w:rsid w:val="002A51F9"/>
    <w:rsid w:val="002A5BEA"/>
    <w:rsid w:val="002A628F"/>
    <w:rsid w:val="002B24C4"/>
    <w:rsid w:val="002B3093"/>
    <w:rsid w:val="002B3270"/>
    <w:rsid w:val="002B38AA"/>
    <w:rsid w:val="002B543C"/>
    <w:rsid w:val="002B5C4A"/>
    <w:rsid w:val="002B633D"/>
    <w:rsid w:val="002B691B"/>
    <w:rsid w:val="002B6C5D"/>
    <w:rsid w:val="002B70BC"/>
    <w:rsid w:val="002B7490"/>
    <w:rsid w:val="002C05A7"/>
    <w:rsid w:val="002C1CF5"/>
    <w:rsid w:val="002C1E9D"/>
    <w:rsid w:val="002C40B7"/>
    <w:rsid w:val="002C5B04"/>
    <w:rsid w:val="002C5EA5"/>
    <w:rsid w:val="002C5FE4"/>
    <w:rsid w:val="002C7187"/>
    <w:rsid w:val="002C7E4B"/>
    <w:rsid w:val="002D0062"/>
    <w:rsid w:val="002D218C"/>
    <w:rsid w:val="002D280E"/>
    <w:rsid w:val="002D2D22"/>
    <w:rsid w:val="002D4432"/>
    <w:rsid w:val="002D4440"/>
    <w:rsid w:val="002D635E"/>
    <w:rsid w:val="002D6B0F"/>
    <w:rsid w:val="002E0907"/>
    <w:rsid w:val="002E1823"/>
    <w:rsid w:val="002E1E45"/>
    <w:rsid w:val="002E2315"/>
    <w:rsid w:val="002E35D6"/>
    <w:rsid w:val="002E3C92"/>
    <w:rsid w:val="002E567D"/>
    <w:rsid w:val="002E5D02"/>
    <w:rsid w:val="002E6CE2"/>
    <w:rsid w:val="002E76F9"/>
    <w:rsid w:val="002F0440"/>
    <w:rsid w:val="002F0942"/>
    <w:rsid w:val="002F123A"/>
    <w:rsid w:val="002F3390"/>
    <w:rsid w:val="002F3ECA"/>
    <w:rsid w:val="002F4CCA"/>
    <w:rsid w:val="002F54ED"/>
    <w:rsid w:val="002F557D"/>
    <w:rsid w:val="002F673B"/>
    <w:rsid w:val="002F6D37"/>
    <w:rsid w:val="00300058"/>
    <w:rsid w:val="00300468"/>
    <w:rsid w:val="00301634"/>
    <w:rsid w:val="00301E56"/>
    <w:rsid w:val="003021EE"/>
    <w:rsid w:val="00304D4B"/>
    <w:rsid w:val="00305779"/>
    <w:rsid w:val="00310FBC"/>
    <w:rsid w:val="003112B9"/>
    <w:rsid w:val="003112C2"/>
    <w:rsid w:val="0031189D"/>
    <w:rsid w:val="00313D81"/>
    <w:rsid w:val="00314F51"/>
    <w:rsid w:val="0031612E"/>
    <w:rsid w:val="003167D2"/>
    <w:rsid w:val="00316C69"/>
    <w:rsid w:val="003177FE"/>
    <w:rsid w:val="00321238"/>
    <w:rsid w:val="00321BD6"/>
    <w:rsid w:val="0032233D"/>
    <w:rsid w:val="00323EA4"/>
    <w:rsid w:val="00324C90"/>
    <w:rsid w:val="003266D9"/>
    <w:rsid w:val="00326FB0"/>
    <w:rsid w:val="003275AB"/>
    <w:rsid w:val="003302A0"/>
    <w:rsid w:val="00332049"/>
    <w:rsid w:val="003347A9"/>
    <w:rsid w:val="00335AAB"/>
    <w:rsid w:val="00335B71"/>
    <w:rsid w:val="00335E3A"/>
    <w:rsid w:val="00336D72"/>
    <w:rsid w:val="003376FD"/>
    <w:rsid w:val="00340671"/>
    <w:rsid w:val="00340CCB"/>
    <w:rsid w:val="00340F03"/>
    <w:rsid w:val="003424CC"/>
    <w:rsid w:val="00344BFB"/>
    <w:rsid w:val="00344C83"/>
    <w:rsid w:val="0034750E"/>
    <w:rsid w:val="00347722"/>
    <w:rsid w:val="003500C4"/>
    <w:rsid w:val="00350DCB"/>
    <w:rsid w:val="00352432"/>
    <w:rsid w:val="0035379D"/>
    <w:rsid w:val="00353E85"/>
    <w:rsid w:val="00353F57"/>
    <w:rsid w:val="003540FB"/>
    <w:rsid w:val="003541E5"/>
    <w:rsid w:val="003544C7"/>
    <w:rsid w:val="00355706"/>
    <w:rsid w:val="00355715"/>
    <w:rsid w:val="00356010"/>
    <w:rsid w:val="00356039"/>
    <w:rsid w:val="003561A7"/>
    <w:rsid w:val="003568B9"/>
    <w:rsid w:val="00357722"/>
    <w:rsid w:val="00357807"/>
    <w:rsid w:val="00357C28"/>
    <w:rsid w:val="00361E1B"/>
    <w:rsid w:val="00361ECF"/>
    <w:rsid w:val="00362705"/>
    <w:rsid w:val="00362BD3"/>
    <w:rsid w:val="00363299"/>
    <w:rsid w:val="0036404E"/>
    <w:rsid w:val="00364BA0"/>
    <w:rsid w:val="003650CA"/>
    <w:rsid w:val="00366A49"/>
    <w:rsid w:val="003677F1"/>
    <w:rsid w:val="003679CB"/>
    <w:rsid w:val="00370363"/>
    <w:rsid w:val="00370643"/>
    <w:rsid w:val="00370A27"/>
    <w:rsid w:val="00370F46"/>
    <w:rsid w:val="00372D0D"/>
    <w:rsid w:val="00373999"/>
    <w:rsid w:val="00374BE3"/>
    <w:rsid w:val="0037552B"/>
    <w:rsid w:val="003762CB"/>
    <w:rsid w:val="003762F0"/>
    <w:rsid w:val="00377AD1"/>
    <w:rsid w:val="003800CD"/>
    <w:rsid w:val="00380C99"/>
    <w:rsid w:val="00383609"/>
    <w:rsid w:val="00384F8E"/>
    <w:rsid w:val="00384FD3"/>
    <w:rsid w:val="0038596C"/>
    <w:rsid w:val="003868BC"/>
    <w:rsid w:val="0038743B"/>
    <w:rsid w:val="003879B3"/>
    <w:rsid w:val="00387D3E"/>
    <w:rsid w:val="003902F9"/>
    <w:rsid w:val="00390372"/>
    <w:rsid w:val="0039167B"/>
    <w:rsid w:val="00391AFF"/>
    <w:rsid w:val="00392110"/>
    <w:rsid w:val="003924EA"/>
    <w:rsid w:val="00392941"/>
    <w:rsid w:val="00393FFF"/>
    <w:rsid w:val="00394479"/>
    <w:rsid w:val="00394BF9"/>
    <w:rsid w:val="00394C2B"/>
    <w:rsid w:val="00395390"/>
    <w:rsid w:val="003971D5"/>
    <w:rsid w:val="00397253"/>
    <w:rsid w:val="00397987"/>
    <w:rsid w:val="003A27FA"/>
    <w:rsid w:val="003A3487"/>
    <w:rsid w:val="003A3A6E"/>
    <w:rsid w:val="003A3B40"/>
    <w:rsid w:val="003A7207"/>
    <w:rsid w:val="003A77A2"/>
    <w:rsid w:val="003B000F"/>
    <w:rsid w:val="003B0AB0"/>
    <w:rsid w:val="003B0CA1"/>
    <w:rsid w:val="003B2DDB"/>
    <w:rsid w:val="003B2F08"/>
    <w:rsid w:val="003B3BF4"/>
    <w:rsid w:val="003B3E9C"/>
    <w:rsid w:val="003B4452"/>
    <w:rsid w:val="003B6C31"/>
    <w:rsid w:val="003B77FA"/>
    <w:rsid w:val="003C02F8"/>
    <w:rsid w:val="003C17B3"/>
    <w:rsid w:val="003C206B"/>
    <w:rsid w:val="003C2A6D"/>
    <w:rsid w:val="003C2AFF"/>
    <w:rsid w:val="003C31EC"/>
    <w:rsid w:val="003C3403"/>
    <w:rsid w:val="003C3DCB"/>
    <w:rsid w:val="003C4538"/>
    <w:rsid w:val="003C4D43"/>
    <w:rsid w:val="003C5CBB"/>
    <w:rsid w:val="003C618D"/>
    <w:rsid w:val="003C6DD3"/>
    <w:rsid w:val="003C765E"/>
    <w:rsid w:val="003C7A5B"/>
    <w:rsid w:val="003C7D29"/>
    <w:rsid w:val="003C7E4A"/>
    <w:rsid w:val="003D06CE"/>
    <w:rsid w:val="003D09EC"/>
    <w:rsid w:val="003D0F70"/>
    <w:rsid w:val="003D1B92"/>
    <w:rsid w:val="003D1D62"/>
    <w:rsid w:val="003D20B6"/>
    <w:rsid w:val="003D39AC"/>
    <w:rsid w:val="003D46B3"/>
    <w:rsid w:val="003D6002"/>
    <w:rsid w:val="003D6AF6"/>
    <w:rsid w:val="003D72EC"/>
    <w:rsid w:val="003D79D7"/>
    <w:rsid w:val="003E2000"/>
    <w:rsid w:val="003E242E"/>
    <w:rsid w:val="003E3076"/>
    <w:rsid w:val="003E414E"/>
    <w:rsid w:val="003E518F"/>
    <w:rsid w:val="003E60D6"/>
    <w:rsid w:val="003E64F7"/>
    <w:rsid w:val="003E6A03"/>
    <w:rsid w:val="003F14F6"/>
    <w:rsid w:val="003F25EC"/>
    <w:rsid w:val="003F271D"/>
    <w:rsid w:val="003F32AA"/>
    <w:rsid w:val="003F5060"/>
    <w:rsid w:val="003F5383"/>
    <w:rsid w:val="003F5781"/>
    <w:rsid w:val="003F69F6"/>
    <w:rsid w:val="003F6E78"/>
    <w:rsid w:val="003F7CDD"/>
    <w:rsid w:val="00400409"/>
    <w:rsid w:val="00400CB9"/>
    <w:rsid w:val="00400E53"/>
    <w:rsid w:val="00401457"/>
    <w:rsid w:val="00401FCA"/>
    <w:rsid w:val="0040492E"/>
    <w:rsid w:val="004049BD"/>
    <w:rsid w:val="00405B77"/>
    <w:rsid w:val="00406915"/>
    <w:rsid w:val="004070AB"/>
    <w:rsid w:val="0040775B"/>
    <w:rsid w:val="00407946"/>
    <w:rsid w:val="00410C5D"/>
    <w:rsid w:val="00410ED7"/>
    <w:rsid w:val="0041276F"/>
    <w:rsid w:val="004133C3"/>
    <w:rsid w:val="00413F57"/>
    <w:rsid w:val="00415BE0"/>
    <w:rsid w:val="00416B5F"/>
    <w:rsid w:val="00417F6D"/>
    <w:rsid w:val="0042017B"/>
    <w:rsid w:val="00420449"/>
    <w:rsid w:val="00422627"/>
    <w:rsid w:val="004227B7"/>
    <w:rsid w:val="00423EF7"/>
    <w:rsid w:val="0042426D"/>
    <w:rsid w:val="004242E4"/>
    <w:rsid w:val="00424578"/>
    <w:rsid w:val="0042470C"/>
    <w:rsid w:val="00424A33"/>
    <w:rsid w:val="00426C62"/>
    <w:rsid w:val="00426D6C"/>
    <w:rsid w:val="0042763F"/>
    <w:rsid w:val="00427C77"/>
    <w:rsid w:val="00430FF4"/>
    <w:rsid w:val="004314BB"/>
    <w:rsid w:val="004321A9"/>
    <w:rsid w:val="00435FB6"/>
    <w:rsid w:val="00436943"/>
    <w:rsid w:val="004408B8"/>
    <w:rsid w:val="00440DD6"/>
    <w:rsid w:val="00441CCB"/>
    <w:rsid w:val="00441F9E"/>
    <w:rsid w:val="0044267D"/>
    <w:rsid w:val="0044390D"/>
    <w:rsid w:val="00443D5D"/>
    <w:rsid w:val="00445381"/>
    <w:rsid w:val="00445E08"/>
    <w:rsid w:val="00446950"/>
    <w:rsid w:val="00446C0B"/>
    <w:rsid w:val="00447B57"/>
    <w:rsid w:val="00447DF5"/>
    <w:rsid w:val="0045036D"/>
    <w:rsid w:val="004515B8"/>
    <w:rsid w:val="00451DE9"/>
    <w:rsid w:val="00452167"/>
    <w:rsid w:val="004521CF"/>
    <w:rsid w:val="004532B1"/>
    <w:rsid w:val="00453969"/>
    <w:rsid w:val="00453B1F"/>
    <w:rsid w:val="004547E8"/>
    <w:rsid w:val="00454817"/>
    <w:rsid w:val="00454FB5"/>
    <w:rsid w:val="00455A5A"/>
    <w:rsid w:val="00456BF5"/>
    <w:rsid w:val="004602DE"/>
    <w:rsid w:val="0046038A"/>
    <w:rsid w:val="00461495"/>
    <w:rsid w:val="004621A4"/>
    <w:rsid w:val="00462746"/>
    <w:rsid w:val="00462BC8"/>
    <w:rsid w:val="004646A4"/>
    <w:rsid w:val="0046482F"/>
    <w:rsid w:val="0046498B"/>
    <w:rsid w:val="00465B5B"/>
    <w:rsid w:val="00466826"/>
    <w:rsid w:val="00470CFD"/>
    <w:rsid w:val="0047147C"/>
    <w:rsid w:val="00472B93"/>
    <w:rsid w:val="0047376B"/>
    <w:rsid w:val="00474D6F"/>
    <w:rsid w:val="00474F1B"/>
    <w:rsid w:val="00475186"/>
    <w:rsid w:val="00475D3C"/>
    <w:rsid w:val="00476992"/>
    <w:rsid w:val="00476D59"/>
    <w:rsid w:val="00476DC3"/>
    <w:rsid w:val="0047700A"/>
    <w:rsid w:val="0047735B"/>
    <w:rsid w:val="00480BBB"/>
    <w:rsid w:val="00480C24"/>
    <w:rsid w:val="0048181F"/>
    <w:rsid w:val="004819ED"/>
    <w:rsid w:val="00481B8C"/>
    <w:rsid w:val="00481D3D"/>
    <w:rsid w:val="004821DF"/>
    <w:rsid w:val="00483199"/>
    <w:rsid w:val="004839DF"/>
    <w:rsid w:val="00484F7A"/>
    <w:rsid w:val="00486A4D"/>
    <w:rsid w:val="00486BBE"/>
    <w:rsid w:val="00486F32"/>
    <w:rsid w:val="00487183"/>
    <w:rsid w:val="00487535"/>
    <w:rsid w:val="00490CF4"/>
    <w:rsid w:val="00490F16"/>
    <w:rsid w:val="004910C3"/>
    <w:rsid w:val="00491D5B"/>
    <w:rsid w:val="004939B8"/>
    <w:rsid w:val="00494072"/>
    <w:rsid w:val="004946EB"/>
    <w:rsid w:val="00494832"/>
    <w:rsid w:val="00494D40"/>
    <w:rsid w:val="004972C1"/>
    <w:rsid w:val="0049733C"/>
    <w:rsid w:val="004A0F5B"/>
    <w:rsid w:val="004A146A"/>
    <w:rsid w:val="004A1BF7"/>
    <w:rsid w:val="004A2196"/>
    <w:rsid w:val="004A4859"/>
    <w:rsid w:val="004A50D6"/>
    <w:rsid w:val="004A594B"/>
    <w:rsid w:val="004A63DE"/>
    <w:rsid w:val="004A6A0F"/>
    <w:rsid w:val="004B05AD"/>
    <w:rsid w:val="004B1E53"/>
    <w:rsid w:val="004B32F3"/>
    <w:rsid w:val="004B3B68"/>
    <w:rsid w:val="004B5E4D"/>
    <w:rsid w:val="004B67AE"/>
    <w:rsid w:val="004B7011"/>
    <w:rsid w:val="004B72E7"/>
    <w:rsid w:val="004B738F"/>
    <w:rsid w:val="004C070C"/>
    <w:rsid w:val="004C0929"/>
    <w:rsid w:val="004C1949"/>
    <w:rsid w:val="004C2260"/>
    <w:rsid w:val="004C23E1"/>
    <w:rsid w:val="004C3CEF"/>
    <w:rsid w:val="004C4432"/>
    <w:rsid w:val="004C5A47"/>
    <w:rsid w:val="004C6142"/>
    <w:rsid w:val="004C6505"/>
    <w:rsid w:val="004C721F"/>
    <w:rsid w:val="004C7372"/>
    <w:rsid w:val="004D0319"/>
    <w:rsid w:val="004D1449"/>
    <w:rsid w:val="004D497A"/>
    <w:rsid w:val="004D630D"/>
    <w:rsid w:val="004D74D4"/>
    <w:rsid w:val="004D7B4E"/>
    <w:rsid w:val="004E0312"/>
    <w:rsid w:val="004E1589"/>
    <w:rsid w:val="004E1DE4"/>
    <w:rsid w:val="004E3469"/>
    <w:rsid w:val="004E46ED"/>
    <w:rsid w:val="004E6F0D"/>
    <w:rsid w:val="004F109B"/>
    <w:rsid w:val="004F207F"/>
    <w:rsid w:val="004F259A"/>
    <w:rsid w:val="004F2F7C"/>
    <w:rsid w:val="004F3B2F"/>
    <w:rsid w:val="004F3C59"/>
    <w:rsid w:val="004F4C65"/>
    <w:rsid w:val="004F64F4"/>
    <w:rsid w:val="004F69E3"/>
    <w:rsid w:val="004F6DFB"/>
    <w:rsid w:val="004F7796"/>
    <w:rsid w:val="00500F40"/>
    <w:rsid w:val="005011F6"/>
    <w:rsid w:val="00501400"/>
    <w:rsid w:val="00501BD0"/>
    <w:rsid w:val="00501DDF"/>
    <w:rsid w:val="0050364E"/>
    <w:rsid w:val="00504311"/>
    <w:rsid w:val="00504367"/>
    <w:rsid w:val="005051F6"/>
    <w:rsid w:val="0050628F"/>
    <w:rsid w:val="005065C5"/>
    <w:rsid w:val="005079C1"/>
    <w:rsid w:val="005079FD"/>
    <w:rsid w:val="00507FBC"/>
    <w:rsid w:val="00510747"/>
    <w:rsid w:val="0051087B"/>
    <w:rsid w:val="0051139A"/>
    <w:rsid w:val="0051141E"/>
    <w:rsid w:val="00512C55"/>
    <w:rsid w:val="00513258"/>
    <w:rsid w:val="00513ADA"/>
    <w:rsid w:val="00513FD5"/>
    <w:rsid w:val="00514A01"/>
    <w:rsid w:val="005161E2"/>
    <w:rsid w:val="00516459"/>
    <w:rsid w:val="005210D0"/>
    <w:rsid w:val="0052197F"/>
    <w:rsid w:val="00522B2C"/>
    <w:rsid w:val="005247A1"/>
    <w:rsid w:val="005250A5"/>
    <w:rsid w:val="00526A4B"/>
    <w:rsid w:val="00530277"/>
    <w:rsid w:val="00530C91"/>
    <w:rsid w:val="00530CC5"/>
    <w:rsid w:val="00531FBB"/>
    <w:rsid w:val="00532044"/>
    <w:rsid w:val="00532F6D"/>
    <w:rsid w:val="005346CF"/>
    <w:rsid w:val="00535D13"/>
    <w:rsid w:val="00535F1B"/>
    <w:rsid w:val="00536C83"/>
    <w:rsid w:val="00537081"/>
    <w:rsid w:val="00540695"/>
    <w:rsid w:val="00541363"/>
    <w:rsid w:val="0054321F"/>
    <w:rsid w:val="005433D0"/>
    <w:rsid w:val="00543445"/>
    <w:rsid w:val="00543C7A"/>
    <w:rsid w:val="005446AF"/>
    <w:rsid w:val="00545BAA"/>
    <w:rsid w:val="005463FF"/>
    <w:rsid w:val="005472A1"/>
    <w:rsid w:val="0055126D"/>
    <w:rsid w:val="00551F9A"/>
    <w:rsid w:val="005520C8"/>
    <w:rsid w:val="005520CA"/>
    <w:rsid w:val="005526FE"/>
    <w:rsid w:val="00552865"/>
    <w:rsid w:val="005537F3"/>
    <w:rsid w:val="005558F8"/>
    <w:rsid w:val="00555BE9"/>
    <w:rsid w:val="00555EEA"/>
    <w:rsid w:val="005566FC"/>
    <w:rsid w:val="00557713"/>
    <w:rsid w:val="00557EFF"/>
    <w:rsid w:val="005607F0"/>
    <w:rsid w:val="00560A85"/>
    <w:rsid w:val="00561276"/>
    <w:rsid w:val="005612DC"/>
    <w:rsid w:val="005616D8"/>
    <w:rsid w:val="00561B45"/>
    <w:rsid w:val="00562715"/>
    <w:rsid w:val="00562880"/>
    <w:rsid w:val="005629F7"/>
    <w:rsid w:val="0056365C"/>
    <w:rsid w:val="00563805"/>
    <w:rsid w:val="00563A91"/>
    <w:rsid w:val="00563AAD"/>
    <w:rsid w:val="00563ED0"/>
    <w:rsid w:val="00563EEA"/>
    <w:rsid w:val="00563F86"/>
    <w:rsid w:val="00564071"/>
    <w:rsid w:val="00567A56"/>
    <w:rsid w:val="00567D9C"/>
    <w:rsid w:val="00567F7A"/>
    <w:rsid w:val="00570553"/>
    <w:rsid w:val="00570B08"/>
    <w:rsid w:val="0057131D"/>
    <w:rsid w:val="00571F0F"/>
    <w:rsid w:val="00574117"/>
    <w:rsid w:val="00574D99"/>
    <w:rsid w:val="00575C1E"/>
    <w:rsid w:val="0057628F"/>
    <w:rsid w:val="0057682C"/>
    <w:rsid w:val="005772F6"/>
    <w:rsid w:val="00577B23"/>
    <w:rsid w:val="0058017E"/>
    <w:rsid w:val="005803C7"/>
    <w:rsid w:val="0058045D"/>
    <w:rsid w:val="00580609"/>
    <w:rsid w:val="00580CF1"/>
    <w:rsid w:val="0058135D"/>
    <w:rsid w:val="005821F5"/>
    <w:rsid w:val="00582308"/>
    <w:rsid w:val="005825D4"/>
    <w:rsid w:val="00582BC6"/>
    <w:rsid w:val="00583042"/>
    <w:rsid w:val="00584203"/>
    <w:rsid w:val="005842BA"/>
    <w:rsid w:val="00584B37"/>
    <w:rsid w:val="00584ED7"/>
    <w:rsid w:val="005856A1"/>
    <w:rsid w:val="00585AA4"/>
    <w:rsid w:val="00585AAD"/>
    <w:rsid w:val="00585D5D"/>
    <w:rsid w:val="0058720F"/>
    <w:rsid w:val="005900BB"/>
    <w:rsid w:val="00590D60"/>
    <w:rsid w:val="005918AA"/>
    <w:rsid w:val="0059302F"/>
    <w:rsid w:val="00593237"/>
    <w:rsid w:val="0059624F"/>
    <w:rsid w:val="005975A0"/>
    <w:rsid w:val="0059799A"/>
    <w:rsid w:val="00597D9D"/>
    <w:rsid w:val="005A0A7E"/>
    <w:rsid w:val="005A37AC"/>
    <w:rsid w:val="005A3E3A"/>
    <w:rsid w:val="005A61C5"/>
    <w:rsid w:val="005A728E"/>
    <w:rsid w:val="005A7D30"/>
    <w:rsid w:val="005B0B96"/>
    <w:rsid w:val="005B32FA"/>
    <w:rsid w:val="005B3438"/>
    <w:rsid w:val="005B36FC"/>
    <w:rsid w:val="005B641C"/>
    <w:rsid w:val="005B702A"/>
    <w:rsid w:val="005B7605"/>
    <w:rsid w:val="005B7898"/>
    <w:rsid w:val="005B7CFC"/>
    <w:rsid w:val="005C0A33"/>
    <w:rsid w:val="005C50D5"/>
    <w:rsid w:val="005C51B3"/>
    <w:rsid w:val="005C61AD"/>
    <w:rsid w:val="005C6997"/>
    <w:rsid w:val="005C6DB8"/>
    <w:rsid w:val="005C7157"/>
    <w:rsid w:val="005C7A3D"/>
    <w:rsid w:val="005D08B1"/>
    <w:rsid w:val="005D132C"/>
    <w:rsid w:val="005D1A86"/>
    <w:rsid w:val="005D2E44"/>
    <w:rsid w:val="005D337E"/>
    <w:rsid w:val="005D4B86"/>
    <w:rsid w:val="005D6CF3"/>
    <w:rsid w:val="005D7926"/>
    <w:rsid w:val="005E3096"/>
    <w:rsid w:val="005E32B0"/>
    <w:rsid w:val="005E41CA"/>
    <w:rsid w:val="005E4F13"/>
    <w:rsid w:val="005E624B"/>
    <w:rsid w:val="005E645D"/>
    <w:rsid w:val="005E71E9"/>
    <w:rsid w:val="005E7F62"/>
    <w:rsid w:val="005F0AB2"/>
    <w:rsid w:val="005F2159"/>
    <w:rsid w:val="005F25E6"/>
    <w:rsid w:val="005F367A"/>
    <w:rsid w:val="005F386A"/>
    <w:rsid w:val="005F4022"/>
    <w:rsid w:val="005F6DB5"/>
    <w:rsid w:val="005F71FD"/>
    <w:rsid w:val="005F7C21"/>
    <w:rsid w:val="006008D9"/>
    <w:rsid w:val="00600950"/>
    <w:rsid w:val="0060178C"/>
    <w:rsid w:val="0060193E"/>
    <w:rsid w:val="00601E2C"/>
    <w:rsid w:val="00601F64"/>
    <w:rsid w:val="00603610"/>
    <w:rsid w:val="0060371C"/>
    <w:rsid w:val="0060485C"/>
    <w:rsid w:val="00605162"/>
    <w:rsid w:val="00605588"/>
    <w:rsid w:val="00605C3C"/>
    <w:rsid w:val="0060691E"/>
    <w:rsid w:val="00607992"/>
    <w:rsid w:val="00610073"/>
    <w:rsid w:val="006100FD"/>
    <w:rsid w:val="00610356"/>
    <w:rsid w:val="0061123D"/>
    <w:rsid w:val="006126C5"/>
    <w:rsid w:val="00612FE4"/>
    <w:rsid w:val="00613AD1"/>
    <w:rsid w:val="00613D89"/>
    <w:rsid w:val="00614E74"/>
    <w:rsid w:val="00615E91"/>
    <w:rsid w:val="006161C8"/>
    <w:rsid w:val="00616367"/>
    <w:rsid w:val="0061713C"/>
    <w:rsid w:val="00617CAC"/>
    <w:rsid w:val="006203CE"/>
    <w:rsid w:val="0062042A"/>
    <w:rsid w:val="00620A2C"/>
    <w:rsid w:val="00620E41"/>
    <w:rsid w:val="0062263E"/>
    <w:rsid w:val="0062333B"/>
    <w:rsid w:val="0062356B"/>
    <w:rsid w:val="0062569A"/>
    <w:rsid w:val="00625897"/>
    <w:rsid w:val="006266B5"/>
    <w:rsid w:val="0062737C"/>
    <w:rsid w:val="00627E2A"/>
    <w:rsid w:val="0063033E"/>
    <w:rsid w:val="00631A79"/>
    <w:rsid w:val="00632573"/>
    <w:rsid w:val="0063277E"/>
    <w:rsid w:val="00632F31"/>
    <w:rsid w:val="00634CE8"/>
    <w:rsid w:val="006350AD"/>
    <w:rsid w:val="006353D6"/>
    <w:rsid w:val="00635450"/>
    <w:rsid w:val="00636158"/>
    <w:rsid w:val="00636250"/>
    <w:rsid w:val="00637472"/>
    <w:rsid w:val="006405F9"/>
    <w:rsid w:val="00642486"/>
    <w:rsid w:val="00642D6B"/>
    <w:rsid w:val="00643D04"/>
    <w:rsid w:val="00644246"/>
    <w:rsid w:val="006448DE"/>
    <w:rsid w:val="00645202"/>
    <w:rsid w:val="00645A9B"/>
    <w:rsid w:val="0064608D"/>
    <w:rsid w:val="00646B27"/>
    <w:rsid w:val="00646F4A"/>
    <w:rsid w:val="0064736D"/>
    <w:rsid w:val="00650C10"/>
    <w:rsid w:val="00651A79"/>
    <w:rsid w:val="00653BDE"/>
    <w:rsid w:val="00653D8F"/>
    <w:rsid w:val="006546F0"/>
    <w:rsid w:val="00654B48"/>
    <w:rsid w:val="00655487"/>
    <w:rsid w:val="0065644E"/>
    <w:rsid w:val="00661B85"/>
    <w:rsid w:val="00661C8D"/>
    <w:rsid w:val="0066340E"/>
    <w:rsid w:val="00663564"/>
    <w:rsid w:val="00664C5C"/>
    <w:rsid w:val="00666EBA"/>
    <w:rsid w:val="0067078D"/>
    <w:rsid w:val="00671783"/>
    <w:rsid w:val="00671895"/>
    <w:rsid w:val="00671AAD"/>
    <w:rsid w:val="00671C2E"/>
    <w:rsid w:val="00671CBC"/>
    <w:rsid w:val="00671F7D"/>
    <w:rsid w:val="006725BE"/>
    <w:rsid w:val="006733F4"/>
    <w:rsid w:val="00674FCC"/>
    <w:rsid w:val="00675146"/>
    <w:rsid w:val="006754E7"/>
    <w:rsid w:val="00677C00"/>
    <w:rsid w:val="006812C2"/>
    <w:rsid w:val="00682C62"/>
    <w:rsid w:val="00683E63"/>
    <w:rsid w:val="0068405C"/>
    <w:rsid w:val="00685045"/>
    <w:rsid w:val="00685A5B"/>
    <w:rsid w:val="006860A5"/>
    <w:rsid w:val="006870AC"/>
    <w:rsid w:val="006874A9"/>
    <w:rsid w:val="00687E96"/>
    <w:rsid w:val="0069514E"/>
    <w:rsid w:val="00695E7C"/>
    <w:rsid w:val="00696737"/>
    <w:rsid w:val="00697712"/>
    <w:rsid w:val="006A120D"/>
    <w:rsid w:val="006A1591"/>
    <w:rsid w:val="006A15E7"/>
    <w:rsid w:val="006A1D07"/>
    <w:rsid w:val="006A1D93"/>
    <w:rsid w:val="006A204E"/>
    <w:rsid w:val="006A3147"/>
    <w:rsid w:val="006A4142"/>
    <w:rsid w:val="006A5D3A"/>
    <w:rsid w:val="006B1840"/>
    <w:rsid w:val="006B1988"/>
    <w:rsid w:val="006B2664"/>
    <w:rsid w:val="006B2724"/>
    <w:rsid w:val="006B356F"/>
    <w:rsid w:val="006B40D3"/>
    <w:rsid w:val="006B51BB"/>
    <w:rsid w:val="006B5B16"/>
    <w:rsid w:val="006C000F"/>
    <w:rsid w:val="006C064D"/>
    <w:rsid w:val="006C0708"/>
    <w:rsid w:val="006C081C"/>
    <w:rsid w:val="006C1B1C"/>
    <w:rsid w:val="006C1E39"/>
    <w:rsid w:val="006C2A82"/>
    <w:rsid w:val="006C3DF5"/>
    <w:rsid w:val="006C6850"/>
    <w:rsid w:val="006C7BDB"/>
    <w:rsid w:val="006C7F43"/>
    <w:rsid w:val="006D0464"/>
    <w:rsid w:val="006D0BAD"/>
    <w:rsid w:val="006D16B1"/>
    <w:rsid w:val="006D32CB"/>
    <w:rsid w:val="006D33F9"/>
    <w:rsid w:val="006D3695"/>
    <w:rsid w:val="006D3ACF"/>
    <w:rsid w:val="006D3D3E"/>
    <w:rsid w:val="006D3E55"/>
    <w:rsid w:val="006D4476"/>
    <w:rsid w:val="006D5C92"/>
    <w:rsid w:val="006D624F"/>
    <w:rsid w:val="006D6B5A"/>
    <w:rsid w:val="006D74F6"/>
    <w:rsid w:val="006E0D27"/>
    <w:rsid w:val="006E142F"/>
    <w:rsid w:val="006E25B4"/>
    <w:rsid w:val="006E2880"/>
    <w:rsid w:val="006E2DDA"/>
    <w:rsid w:val="006E2F62"/>
    <w:rsid w:val="006E3FF1"/>
    <w:rsid w:val="006E557C"/>
    <w:rsid w:val="006E61AA"/>
    <w:rsid w:val="006E7B3A"/>
    <w:rsid w:val="006F00DA"/>
    <w:rsid w:val="006F1C89"/>
    <w:rsid w:val="006F225C"/>
    <w:rsid w:val="006F29F4"/>
    <w:rsid w:val="006F359A"/>
    <w:rsid w:val="006F3C8D"/>
    <w:rsid w:val="006F4355"/>
    <w:rsid w:val="006F47D5"/>
    <w:rsid w:val="006F4C75"/>
    <w:rsid w:val="006F7EF3"/>
    <w:rsid w:val="007013A1"/>
    <w:rsid w:val="0070506D"/>
    <w:rsid w:val="00705814"/>
    <w:rsid w:val="00705D53"/>
    <w:rsid w:val="0070614D"/>
    <w:rsid w:val="00706553"/>
    <w:rsid w:val="00707752"/>
    <w:rsid w:val="00707A65"/>
    <w:rsid w:val="00707B72"/>
    <w:rsid w:val="007110F9"/>
    <w:rsid w:val="007121AF"/>
    <w:rsid w:val="007123B6"/>
    <w:rsid w:val="00712577"/>
    <w:rsid w:val="00712A8A"/>
    <w:rsid w:val="00713863"/>
    <w:rsid w:val="00713BAC"/>
    <w:rsid w:val="00713DBB"/>
    <w:rsid w:val="00714099"/>
    <w:rsid w:val="00714628"/>
    <w:rsid w:val="00714ABD"/>
    <w:rsid w:val="00715898"/>
    <w:rsid w:val="0071681D"/>
    <w:rsid w:val="0071768E"/>
    <w:rsid w:val="007202F1"/>
    <w:rsid w:val="007204AE"/>
    <w:rsid w:val="007207B0"/>
    <w:rsid w:val="0072105B"/>
    <w:rsid w:val="00721428"/>
    <w:rsid w:val="00721914"/>
    <w:rsid w:val="007229CE"/>
    <w:rsid w:val="0072369C"/>
    <w:rsid w:val="007251F1"/>
    <w:rsid w:val="007254F2"/>
    <w:rsid w:val="00725F83"/>
    <w:rsid w:val="007268C0"/>
    <w:rsid w:val="007278C6"/>
    <w:rsid w:val="00730B16"/>
    <w:rsid w:val="00730D49"/>
    <w:rsid w:val="00731312"/>
    <w:rsid w:val="00731975"/>
    <w:rsid w:val="007334CB"/>
    <w:rsid w:val="00734693"/>
    <w:rsid w:val="007346FE"/>
    <w:rsid w:val="00734B02"/>
    <w:rsid w:val="00735072"/>
    <w:rsid w:val="00736793"/>
    <w:rsid w:val="00736DA6"/>
    <w:rsid w:val="007378FC"/>
    <w:rsid w:val="00737A30"/>
    <w:rsid w:val="00737AE1"/>
    <w:rsid w:val="00737C4F"/>
    <w:rsid w:val="007400B6"/>
    <w:rsid w:val="00740271"/>
    <w:rsid w:val="007411AC"/>
    <w:rsid w:val="007415DC"/>
    <w:rsid w:val="00741CF9"/>
    <w:rsid w:val="007430A5"/>
    <w:rsid w:val="00743295"/>
    <w:rsid w:val="00746235"/>
    <w:rsid w:val="007466B3"/>
    <w:rsid w:val="00746762"/>
    <w:rsid w:val="00746E83"/>
    <w:rsid w:val="00747C49"/>
    <w:rsid w:val="00747F8E"/>
    <w:rsid w:val="00753879"/>
    <w:rsid w:val="00754BFD"/>
    <w:rsid w:val="0075538D"/>
    <w:rsid w:val="00755680"/>
    <w:rsid w:val="00756CC8"/>
    <w:rsid w:val="007577C8"/>
    <w:rsid w:val="00760F32"/>
    <w:rsid w:val="0076190C"/>
    <w:rsid w:val="00761BEB"/>
    <w:rsid w:val="00761C71"/>
    <w:rsid w:val="0076202A"/>
    <w:rsid w:val="0076310B"/>
    <w:rsid w:val="0076345D"/>
    <w:rsid w:val="007635F7"/>
    <w:rsid w:val="00765505"/>
    <w:rsid w:val="00765956"/>
    <w:rsid w:val="0076713F"/>
    <w:rsid w:val="00767AE9"/>
    <w:rsid w:val="00767F3F"/>
    <w:rsid w:val="00770817"/>
    <w:rsid w:val="00770E30"/>
    <w:rsid w:val="00773901"/>
    <w:rsid w:val="0077394A"/>
    <w:rsid w:val="00773DBE"/>
    <w:rsid w:val="007742F9"/>
    <w:rsid w:val="007748C6"/>
    <w:rsid w:val="00775402"/>
    <w:rsid w:val="00775E90"/>
    <w:rsid w:val="00776BA9"/>
    <w:rsid w:val="00776FBD"/>
    <w:rsid w:val="007773EB"/>
    <w:rsid w:val="007844A8"/>
    <w:rsid w:val="00785D6F"/>
    <w:rsid w:val="0079175F"/>
    <w:rsid w:val="00791D42"/>
    <w:rsid w:val="0079238F"/>
    <w:rsid w:val="00792545"/>
    <w:rsid w:val="00792673"/>
    <w:rsid w:val="007927FF"/>
    <w:rsid w:val="00792BE7"/>
    <w:rsid w:val="007932FE"/>
    <w:rsid w:val="007934D5"/>
    <w:rsid w:val="00794043"/>
    <w:rsid w:val="007941AE"/>
    <w:rsid w:val="007956A1"/>
    <w:rsid w:val="00795F91"/>
    <w:rsid w:val="00796299"/>
    <w:rsid w:val="007A1E61"/>
    <w:rsid w:val="007A3434"/>
    <w:rsid w:val="007A367E"/>
    <w:rsid w:val="007A3B2E"/>
    <w:rsid w:val="007A50EE"/>
    <w:rsid w:val="007A5D25"/>
    <w:rsid w:val="007A784F"/>
    <w:rsid w:val="007B0EAC"/>
    <w:rsid w:val="007B0EB4"/>
    <w:rsid w:val="007B27FC"/>
    <w:rsid w:val="007B2C31"/>
    <w:rsid w:val="007B2DE2"/>
    <w:rsid w:val="007B4EAA"/>
    <w:rsid w:val="007B5FF0"/>
    <w:rsid w:val="007B6633"/>
    <w:rsid w:val="007B6E49"/>
    <w:rsid w:val="007B7FCB"/>
    <w:rsid w:val="007C05AB"/>
    <w:rsid w:val="007C1318"/>
    <w:rsid w:val="007C26F1"/>
    <w:rsid w:val="007C3C56"/>
    <w:rsid w:val="007C6095"/>
    <w:rsid w:val="007C781B"/>
    <w:rsid w:val="007C7AFE"/>
    <w:rsid w:val="007D0644"/>
    <w:rsid w:val="007D094A"/>
    <w:rsid w:val="007D0AD8"/>
    <w:rsid w:val="007D1795"/>
    <w:rsid w:val="007D3CBA"/>
    <w:rsid w:val="007D65D7"/>
    <w:rsid w:val="007D6745"/>
    <w:rsid w:val="007D68E0"/>
    <w:rsid w:val="007E03C4"/>
    <w:rsid w:val="007E0471"/>
    <w:rsid w:val="007E290F"/>
    <w:rsid w:val="007E399C"/>
    <w:rsid w:val="007E4705"/>
    <w:rsid w:val="007E754B"/>
    <w:rsid w:val="007F0223"/>
    <w:rsid w:val="007F2884"/>
    <w:rsid w:val="007F37BB"/>
    <w:rsid w:val="007F3B57"/>
    <w:rsid w:val="007F3B70"/>
    <w:rsid w:val="007F3C99"/>
    <w:rsid w:val="007F433C"/>
    <w:rsid w:val="007F534D"/>
    <w:rsid w:val="007F5B23"/>
    <w:rsid w:val="007F6837"/>
    <w:rsid w:val="007F7BF2"/>
    <w:rsid w:val="00800951"/>
    <w:rsid w:val="0080302F"/>
    <w:rsid w:val="008030DB"/>
    <w:rsid w:val="00803443"/>
    <w:rsid w:val="00803475"/>
    <w:rsid w:val="00803DD6"/>
    <w:rsid w:val="00804DA1"/>
    <w:rsid w:val="00804FE2"/>
    <w:rsid w:val="008065AD"/>
    <w:rsid w:val="008068DF"/>
    <w:rsid w:val="0081069D"/>
    <w:rsid w:val="008116B7"/>
    <w:rsid w:val="00811D49"/>
    <w:rsid w:val="00812A74"/>
    <w:rsid w:val="00812A7F"/>
    <w:rsid w:val="008131DB"/>
    <w:rsid w:val="008137B6"/>
    <w:rsid w:val="008139D7"/>
    <w:rsid w:val="00813B3F"/>
    <w:rsid w:val="00814602"/>
    <w:rsid w:val="008167AF"/>
    <w:rsid w:val="00817BFF"/>
    <w:rsid w:val="00817D85"/>
    <w:rsid w:val="00820859"/>
    <w:rsid w:val="00820914"/>
    <w:rsid w:val="0082122B"/>
    <w:rsid w:val="008245C7"/>
    <w:rsid w:val="00826EAC"/>
    <w:rsid w:val="00827B86"/>
    <w:rsid w:val="00831AC4"/>
    <w:rsid w:val="00832F0D"/>
    <w:rsid w:val="00835667"/>
    <w:rsid w:val="00836B3F"/>
    <w:rsid w:val="008373F5"/>
    <w:rsid w:val="00837D3C"/>
    <w:rsid w:val="00840B1F"/>
    <w:rsid w:val="00841327"/>
    <w:rsid w:val="0084288C"/>
    <w:rsid w:val="008437B1"/>
    <w:rsid w:val="00845A49"/>
    <w:rsid w:val="008464E3"/>
    <w:rsid w:val="00846BAD"/>
    <w:rsid w:val="00846F1E"/>
    <w:rsid w:val="008503C0"/>
    <w:rsid w:val="00850B9C"/>
    <w:rsid w:val="00851BF5"/>
    <w:rsid w:val="0085247B"/>
    <w:rsid w:val="008532B0"/>
    <w:rsid w:val="00854740"/>
    <w:rsid w:val="0085624D"/>
    <w:rsid w:val="0085673F"/>
    <w:rsid w:val="00860380"/>
    <w:rsid w:val="008610C6"/>
    <w:rsid w:val="00862BFC"/>
    <w:rsid w:val="008634CA"/>
    <w:rsid w:val="0086459B"/>
    <w:rsid w:val="00864DAB"/>
    <w:rsid w:val="00865517"/>
    <w:rsid w:val="00865866"/>
    <w:rsid w:val="00866061"/>
    <w:rsid w:val="0086671E"/>
    <w:rsid w:val="008672FE"/>
    <w:rsid w:val="00867A38"/>
    <w:rsid w:val="008700A1"/>
    <w:rsid w:val="00870103"/>
    <w:rsid w:val="00871EB1"/>
    <w:rsid w:val="00872087"/>
    <w:rsid w:val="00872423"/>
    <w:rsid w:val="008733BF"/>
    <w:rsid w:val="008736E2"/>
    <w:rsid w:val="00873778"/>
    <w:rsid w:val="00874863"/>
    <w:rsid w:val="008756A2"/>
    <w:rsid w:val="008768DE"/>
    <w:rsid w:val="008773E5"/>
    <w:rsid w:val="008774BE"/>
    <w:rsid w:val="0087773B"/>
    <w:rsid w:val="00877C10"/>
    <w:rsid w:val="00881FA0"/>
    <w:rsid w:val="00884136"/>
    <w:rsid w:val="00887C19"/>
    <w:rsid w:val="008910E9"/>
    <w:rsid w:val="0089204B"/>
    <w:rsid w:val="0089331B"/>
    <w:rsid w:val="00893D0A"/>
    <w:rsid w:val="00894259"/>
    <w:rsid w:val="008946A4"/>
    <w:rsid w:val="008946F7"/>
    <w:rsid w:val="00894929"/>
    <w:rsid w:val="00896136"/>
    <w:rsid w:val="0089746D"/>
    <w:rsid w:val="00897E1D"/>
    <w:rsid w:val="008A1B88"/>
    <w:rsid w:val="008A2A23"/>
    <w:rsid w:val="008A32A3"/>
    <w:rsid w:val="008A3731"/>
    <w:rsid w:val="008A3859"/>
    <w:rsid w:val="008A4237"/>
    <w:rsid w:val="008A58BA"/>
    <w:rsid w:val="008A5B09"/>
    <w:rsid w:val="008B0524"/>
    <w:rsid w:val="008B1A1C"/>
    <w:rsid w:val="008B1B94"/>
    <w:rsid w:val="008B4095"/>
    <w:rsid w:val="008B5327"/>
    <w:rsid w:val="008B6818"/>
    <w:rsid w:val="008B700D"/>
    <w:rsid w:val="008B7248"/>
    <w:rsid w:val="008B74F6"/>
    <w:rsid w:val="008C0104"/>
    <w:rsid w:val="008C08CE"/>
    <w:rsid w:val="008C11E5"/>
    <w:rsid w:val="008C156E"/>
    <w:rsid w:val="008C3F25"/>
    <w:rsid w:val="008C55A9"/>
    <w:rsid w:val="008C6F77"/>
    <w:rsid w:val="008C7441"/>
    <w:rsid w:val="008C7824"/>
    <w:rsid w:val="008D1F09"/>
    <w:rsid w:val="008D2BB1"/>
    <w:rsid w:val="008D3713"/>
    <w:rsid w:val="008D4B22"/>
    <w:rsid w:val="008D60DF"/>
    <w:rsid w:val="008D6A88"/>
    <w:rsid w:val="008E0129"/>
    <w:rsid w:val="008E0F80"/>
    <w:rsid w:val="008E1273"/>
    <w:rsid w:val="008E1461"/>
    <w:rsid w:val="008E342C"/>
    <w:rsid w:val="008E44F2"/>
    <w:rsid w:val="008E4F6F"/>
    <w:rsid w:val="008E58BF"/>
    <w:rsid w:val="008E5F7D"/>
    <w:rsid w:val="008E7C86"/>
    <w:rsid w:val="008F0788"/>
    <w:rsid w:val="008F0C99"/>
    <w:rsid w:val="008F0EC6"/>
    <w:rsid w:val="008F1BBF"/>
    <w:rsid w:val="008F1C36"/>
    <w:rsid w:val="008F2B7E"/>
    <w:rsid w:val="008F5217"/>
    <w:rsid w:val="008F52C2"/>
    <w:rsid w:val="008F556B"/>
    <w:rsid w:val="008F55D9"/>
    <w:rsid w:val="008F5652"/>
    <w:rsid w:val="008F5A9E"/>
    <w:rsid w:val="008F7C15"/>
    <w:rsid w:val="009022CE"/>
    <w:rsid w:val="00903392"/>
    <w:rsid w:val="00906613"/>
    <w:rsid w:val="00907481"/>
    <w:rsid w:val="009074B3"/>
    <w:rsid w:val="009101B8"/>
    <w:rsid w:val="00912528"/>
    <w:rsid w:val="0091311D"/>
    <w:rsid w:val="009132E8"/>
    <w:rsid w:val="009132F9"/>
    <w:rsid w:val="0091371F"/>
    <w:rsid w:val="00913E08"/>
    <w:rsid w:val="009141A3"/>
    <w:rsid w:val="00914651"/>
    <w:rsid w:val="00915998"/>
    <w:rsid w:val="00915E04"/>
    <w:rsid w:val="009201EF"/>
    <w:rsid w:val="009211AB"/>
    <w:rsid w:val="00921EB2"/>
    <w:rsid w:val="0092260A"/>
    <w:rsid w:val="00922D3F"/>
    <w:rsid w:val="0092379F"/>
    <w:rsid w:val="009248FC"/>
    <w:rsid w:val="0092644D"/>
    <w:rsid w:val="00926806"/>
    <w:rsid w:val="0092779E"/>
    <w:rsid w:val="009279AA"/>
    <w:rsid w:val="00930B08"/>
    <w:rsid w:val="00931188"/>
    <w:rsid w:val="00931BFE"/>
    <w:rsid w:val="0093221E"/>
    <w:rsid w:val="00932286"/>
    <w:rsid w:val="00932DCE"/>
    <w:rsid w:val="00933175"/>
    <w:rsid w:val="00933BDB"/>
    <w:rsid w:val="009352C7"/>
    <w:rsid w:val="00935631"/>
    <w:rsid w:val="00937073"/>
    <w:rsid w:val="00937320"/>
    <w:rsid w:val="00937922"/>
    <w:rsid w:val="00940135"/>
    <w:rsid w:val="00940EEF"/>
    <w:rsid w:val="00941607"/>
    <w:rsid w:val="009416B8"/>
    <w:rsid w:val="009427EF"/>
    <w:rsid w:val="00942C4C"/>
    <w:rsid w:val="009433A8"/>
    <w:rsid w:val="00943CFA"/>
    <w:rsid w:val="00943DEC"/>
    <w:rsid w:val="009440A0"/>
    <w:rsid w:val="009451E3"/>
    <w:rsid w:val="009452DF"/>
    <w:rsid w:val="00946FA8"/>
    <w:rsid w:val="009505C6"/>
    <w:rsid w:val="00951B7C"/>
    <w:rsid w:val="0095247E"/>
    <w:rsid w:val="00952600"/>
    <w:rsid w:val="00953527"/>
    <w:rsid w:val="00955567"/>
    <w:rsid w:val="00955E6C"/>
    <w:rsid w:val="009563C0"/>
    <w:rsid w:val="00956C62"/>
    <w:rsid w:val="00957BB8"/>
    <w:rsid w:val="00957FD4"/>
    <w:rsid w:val="0096037E"/>
    <w:rsid w:val="0096201A"/>
    <w:rsid w:val="00963951"/>
    <w:rsid w:val="00964154"/>
    <w:rsid w:val="00964650"/>
    <w:rsid w:val="009655F7"/>
    <w:rsid w:val="00973CA0"/>
    <w:rsid w:val="009749BC"/>
    <w:rsid w:val="0097546A"/>
    <w:rsid w:val="00976210"/>
    <w:rsid w:val="00976560"/>
    <w:rsid w:val="00976CFC"/>
    <w:rsid w:val="009809E3"/>
    <w:rsid w:val="0098312D"/>
    <w:rsid w:val="00983ED7"/>
    <w:rsid w:val="009850C4"/>
    <w:rsid w:val="00985DD1"/>
    <w:rsid w:val="0099087D"/>
    <w:rsid w:val="00990B85"/>
    <w:rsid w:val="0099188F"/>
    <w:rsid w:val="009946C6"/>
    <w:rsid w:val="00994EF0"/>
    <w:rsid w:val="009953F7"/>
    <w:rsid w:val="00996BE4"/>
    <w:rsid w:val="00996D4D"/>
    <w:rsid w:val="009A09B7"/>
    <w:rsid w:val="009A0C26"/>
    <w:rsid w:val="009A1834"/>
    <w:rsid w:val="009A18C0"/>
    <w:rsid w:val="009A3962"/>
    <w:rsid w:val="009A3997"/>
    <w:rsid w:val="009A3C1F"/>
    <w:rsid w:val="009A4422"/>
    <w:rsid w:val="009A487D"/>
    <w:rsid w:val="009A5A9C"/>
    <w:rsid w:val="009A60FF"/>
    <w:rsid w:val="009A6B14"/>
    <w:rsid w:val="009A7766"/>
    <w:rsid w:val="009A7C78"/>
    <w:rsid w:val="009A7EE3"/>
    <w:rsid w:val="009B0967"/>
    <w:rsid w:val="009B09E2"/>
    <w:rsid w:val="009B0EEC"/>
    <w:rsid w:val="009B0FFF"/>
    <w:rsid w:val="009B2FD3"/>
    <w:rsid w:val="009B477D"/>
    <w:rsid w:val="009B4A6F"/>
    <w:rsid w:val="009B50DB"/>
    <w:rsid w:val="009B5FB7"/>
    <w:rsid w:val="009B60EE"/>
    <w:rsid w:val="009B6BEC"/>
    <w:rsid w:val="009B7FFD"/>
    <w:rsid w:val="009C04B0"/>
    <w:rsid w:val="009C07AA"/>
    <w:rsid w:val="009C115D"/>
    <w:rsid w:val="009C1FD5"/>
    <w:rsid w:val="009C236B"/>
    <w:rsid w:val="009C3448"/>
    <w:rsid w:val="009C3456"/>
    <w:rsid w:val="009C39CE"/>
    <w:rsid w:val="009C3E54"/>
    <w:rsid w:val="009C5DDB"/>
    <w:rsid w:val="009C7812"/>
    <w:rsid w:val="009C7DAC"/>
    <w:rsid w:val="009D05A5"/>
    <w:rsid w:val="009D1DFE"/>
    <w:rsid w:val="009D2F3E"/>
    <w:rsid w:val="009D323A"/>
    <w:rsid w:val="009D4228"/>
    <w:rsid w:val="009D4284"/>
    <w:rsid w:val="009D43CF"/>
    <w:rsid w:val="009D54D1"/>
    <w:rsid w:val="009D55EA"/>
    <w:rsid w:val="009D62B7"/>
    <w:rsid w:val="009D6A7E"/>
    <w:rsid w:val="009D6D90"/>
    <w:rsid w:val="009D72CA"/>
    <w:rsid w:val="009D7582"/>
    <w:rsid w:val="009E0060"/>
    <w:rsid w:val="009E01AC"/>
    <w:rsid w:val="009E1261"/>
    <w:rsid w:val="009E25C9"/>
    <w:rsid w:val="009E2FF6"/>
    <w:rsid w:val="009E4022"/>
    <w:rsid w:val="009E4212"/>
    <w:rsid w:val="009E4BC8"/>
    <w:rsid w:val="009E4E5E"/>
    <w:rsid w:val="009E54DB"/>
    <w:rsid w:val="009E5B14"/>
    <w:rsid w:val="009E6FC0"/>
    <w:rsid w:val="009E75B5"/>
    <w:rsid w:val="009E797B"/>
    <w:rsid w:val="009F243A"/>
    <w:rsid w:val="009F2929"/>
    <w:rsid w:val="009F2A69"/>
    <w:rsid w:val="009F3DF7"/>
    <w:rsid w:val="009F611D"/>
    <w:rsid w:val="009F6B02"/>
    <w:rsid w:val="00A01E66"/>
    <w:rsid w:val="00A03D82"/>
    <w:rsid w:val="00A0434A"/>
    <w:rsid w:val="00A06264"/>
    <w:rsid w:val="00A0629B"/>
    <w:rsid w:val="00A06BF9"/>
    <w:rsid w:val="00A07A5E"/>
    <w:rsid w:val="00A07B16"/>
    <w:rsid w:val="00A102F3"/>
    <w:rsid w:val="00A105B8"/>
    <w:rsid w:val="00A10711"/>
    <w:rsid w:val="00A109E6"/>
    <w:rsid w:val="00A11577"/>
    <w:rsid w:val="00A136E9"/>
    <w:rsid w:val="00A13B64"/>
    <w:rsid w:val="00A15142"/>
    <w:rsid w:val="00A152E6"/>
    <w:rsid w:val="00A15C5B"/>
    <w:rsid w:val="00A16ED6"/>
    <w:rsid w:val="00A176E9"/>
    <w:rsid w:val="00A17FE6"/>
    <w:rsid w:val="00A228D6"/>
    <w:rsid w:val="00A22927"/>
    <w:rsid w:val="00A22DEC"/>
    <w:rsid w:val="00A23D76"/>
    <w:rsid w:val="00A26ED1"/>
    <w:rsid w:val="00A2701C"/>
    <w:rsid w:val="00A271D2"/>
    <w:rsid w:val="00A3065F"/>
    <w:rsid w:val="00A30B44"/>
    <w:rsid w:val="00A30BAB"/>
    <w:rsid w:val="00A30C2B"/>
    <w:rsid w:val="00A30E6F"/>
    <w:rsid w:val="00A31B7A"/>
    <w:rsid w:val="00A31CB8"/>
    <w:rsid w:val="00A3290B"/>
    <w:rsid w:val="00A32D42"/>
    <w:rsid w:val="00A32F76"/>
    <w:rsid w:val="00A32F8E"/>
    <w:rsid w:val="00A34CD9"/>
    <w:rsid w:val="00A35217"/>
    <w:rsid w:val="00A35659"/>
    <w:rsid w:val="00A359E2"/>
    <w:rsid w:val="00A35B35"/>
    <w:rsid w:val="00A35CC7"/>
    <w:rsid w:val="00A36174"/>
    <w:rsid w:val="00A36F28"/>
    <w:rsid w:val="00A37464"/>
    <w:rsid w:val="00A40055"/>
    <w:rsid w:val="00A4017A"/>
    <w:rsid w:val="00A40254"/>
    <w:rsid w:val="00A40B39"/>
    <w:rsid w:val="00A4195A"/>
    <w:rsid w:val="00A42012"/>
    <w:rsid w:val="00A42072"/>
    <w:rsid w:val="00A428B5"/>
    <w:rsid w:val="00A435EA"/>
    <w:rsid w:val="00A45393"/>
    <w:rsid w:val="00A45447"/>
    <w:rsid w:val="00A47151"/>
    <w:rsid w:val="00A47271"/>
    <w:rsid w:val="00A47494"/>
    <w:rsid w:val="00A478C8"/>
    <w:rsid w:val="00A503EB"/>
    <w:rsid w:val="00A51636"/>
    <w:rsid w:val="00A51B4E"/>
    <w:rsid w:val="00A52042"/>
    <w:rsid w:val="00A5281B"/>
    <w:rsid w:val="00A54935"/>
    <w:rsid w:val="00A5665C"/>
    <w:rsid w:val="00A5730C"/>
    <w:rsid w:val="00A6031C"/>
    <w:rsid w:val="00A6251F"/>
    <w:rsid w:val="00A6382E"/>
    <w:rsid w:val="00A66C44"/>
    <w:rsid w:val="00A66DC2"/>
    <w:rsid w:val="00A66EC0"/>
    <w:rsid w:val="00A71968"/>
    <w:rsid w:val="00A721DC"/>
    <w:rsid w:val="00A7260E"/>
    <w:rsid w:val="00A744CA"/>
    <w:rsid w:val="00A74A9A"/>
    <w:rsid w:val="00A75577"/>
    <w:rsid w:val="00A7580A"/>
    <w:rsid w:val="00A76902"/>
    <w:rsid w:val="00A769A6"/>
    <w:rsid w:val="00A76C66"/>
    <w:rsid w:val="00A77B4B"/>
    <w:rsid w:val="00A8002C"/>
    <w:rsid w:val="00A805DE"/>
    <w:rsid w:val="00A81429"/>
    <w:rsid w:val="00A8189E"/>
    <w:rsid w:val="00A81E76"/>
    <w:rsid w:val="00A81FD3"/>
    <w:rsid w:val="00A8277F"/>
    <w:rsid w:val="00A8299F"/>
    <w:rsid w:val="00A82E87"/>
    <w:rsid w:val="00A838D6"/>
    <w:rsid w:val="00A8446C"/>
    <w:rsid w:val="00A84FCD"/>
    <w:rsid w:val="00A85BF6"/>
    <w:rsid w:val="00A8787F"/>
    <w:rsid w:val="00A87E43"/>
    <w:rsid w:val="00A90D6C"/>
    <w:rsid w:val="00A910BC"/>
    <w:rsid w:val="00A921E6"/>
    <w:rsid w:val="00A922FF"/>
    <w:rsid w:val="00A92A68"/>
    <w:rsid w:val="00A92BD7"/>
    <w:rsid w:val="00A93E69"/>
    <w:rsid w:val="00A9433B"/>
    <w:rsid w:val="00A96AB4"/>
    <w:rsid w:val="00A96E07"/>
    <w:rsid w:val="00A97174"/>
    <w:rsid w:val="00A976BD"/>
    <w:rsid w:val="00AA0AD8"/>
    <w:rsid w:val="00AA1478"/>
    <w:rsid w:val="00AA1C34"/>
    <w:rsid w:val="00AA2861"/>
    <w:rsid w:val="00AA3439"/>
    <w:rsid w:val="00AA352D"/>
    <w:rsid w:val="00AA38C4"/>
    <w:rsid w:val="00AA48A0"/>
    <w:rsid w:val="00AA5F87"/>
    <w:rsid w:val="00AA610E"/>
    <w:rsid w:val="00AA7145"/>
    <w:rsid w:val="00AA75AA"/>
    <w:rsid w:val="00AB01A4"/>
    <w:rsid w:val="00AB3055"/>
    <w:rsid w:val="00AB3710"/>
    <w:rsid w:val="00AB4649"/>
    <w:rsid w:val="00AB489B"/>
    <w:rsid w:val="00AB4A04"/>
    <w:rsid w:val="00AB4B49"/>
    <w:rsid w:val="00AB5431"/>
    <w:rsid w:val="00AB65B4"/>
    <w:rsid w:val="00AB718A"/>
    <w:rsid w:val="00AC027E"/>
    <w:rsid w:val="00AC0684"/>
    <w:rsid w:val="00AC0DDF"/>
    <w:rsid w:val="00AC142E"/>
    <w:rsid w:val="00AC1BF9"/>
    <w:rsid w:val="00AC2A6B"/>
    <w:rsid w:val="00AC37BC"/>
    <w:rsid w:val="00AC6D8E"/>
    <w:rsid w:val="00AC7AC9"/>
    <w:rsid w:val="00AD0A36"/>
    <w:rsid w:val="00AD1EF5"/>
    <w:rsid w:val="00AD2C1F"/>
    <w:rsid w:val="00AD3656"/>
    <w:rsid w:val="00AD4D06"/>
    <w:rsid w:val="00AD52F7"/>
    <w:rsid w:val="00AD6614"/>
    <w:rsid w:val="00AD6E9D"/>
    <w:rsid w:val="00AD7ECD"/>
    <w:rsid w:val="00AE0CEA"/>
    <w:rsid w:val="00AE16EB"/>
    <w:rsid w:val="00AE17AA"/>
    <w:rsid w:val="00AE1F6C"/>
    <w:rsid w:val="00AE1F7C"/>
    <w:rsid w:val="00AE2D39"/>
    <w:rsid w:val="00AE584F"/>
    <w:rsid w:val="00AE5ABC"/>
    <w:rsid w:val="00AE70C4"/>
    <w:rsid w:val="00AF02F6"/>
    <w:rsid w:val="00AF1E5E"/>
    <w:rsid w:val="00AF21E4"/>
    <w:rsid w:val="00AF2473"/>
    <w:rsid w:val="00AF2586"/>
    <w:rsid w:val="00AF26DF"/>
    <w:rsid w:val="00AF4974"/>
    <w:rsid w:val="00AF4AC9"/>
    <w:rsid w:val="00AF4B14"/>
    <w:rsid w:val="00AF682C"/>
    <w:rsid w:val="00AF6C83"/>
    <w:rsid w:val="00B02234"/>
    <w:rsid w:val="00B03E88"/>
    <w:rsid w:val="00B055C0"/>
    <w:rsid w:val="00B0565B"/>
    <w:rsid w:val="00B0589F"/>
    <w:rsid w:val="00B07002"/>
    <w:rsid w:val="00B071AD"/>
    <w:rsid w:val="00B07A05"/>
    <w:rsid w:val="00B10374"/>
    <w:rsid w:val="00B10700"/>
    <w:rsid w:val="00B109A3"/>
    <w:rsid w:val="00B109D1"/>
    <w:rsid w:val="00B10AF6"/>
    <w:rsid w:val="00B10B3A"/>
    <w:rsid w:val="00B11FDC"/>
    <w:rsid w:val="00B13457"/>
    <w:rsid w:val="00B14BD0"/>
    <w:rsid w:val="00B154AA"/>
    <w:rsid w:val="00B165CD"/>
    <w:rsid w:val="00B16D4B"/>
    <w:rsid w:val="00B16F4A"/>
    <w:rsid w:val="00B2231F"/>
    <w:rsid w:val="00B240C6"/>
    <w:rsid w:val="00B244B8"/>
    <w:rsid w:val="00B25C52"/>
    <w:rsid w:val="00B26B86"/>
    <w:rsid w:val="00B30C05"/>
    <w:rsid w:val="00B30FDB"/>
    <w:rsid w:val="00B32905"/>
    <w:rsid w:val="00B33C64"/>
    <w:rsid w:val="00B34B30"/>
    <w:rsid w:val="00B34D5E"/>
    <w:rsid w:val="00B36F06"/>
    <w:rsid w:val="00B3715C"/>
    <w:rsid w:val="00B400E4"/>
    <w:rsid w:val="00B4057A"/>
    <w:rsid w:val="00B405A1"/>
    <w:rsid w:val="00B42B20"/>
    <w:rsid w:val="00B42F23"/>
    <w:rsid w:val="00B436BF"/>
    <w:rsid w:val="00B43BA9"/>
    <w:rsid w:val="00B468F1"/>
    <w:rsid w:val="00B477EB"/>
    <w:rsid w:val="00B47FBD"/>
    <w:rsid w:val="00B50C03"/>
    <w:rsid w:val="00B53566"/>
    <w:rsid w:val="00B54A21"/>
    <w:rsid w:val="00B556B9"/>
    <w:rsid w:val="00B564FF"/>
    <w:rsid w:val="00B56BAC"/>
    <w:rsid w:val="00B57484"/>
    <w:rsid w:val="00B57929"/>
    <w:rsid w:val="00B61F24"/>
    <w:rsid w:val="00B620C0"/>
    <w:rsid w:val="00B627A1"/>
    <w:rsid w:val="00B6392A"/>
    <w:rsid w:val="00B6420F"/>
    <w:rsid w:val="00B650E9"/>
    <w:rsid w:val="00B6635D"/>
    <w:rsid w:val="00B67453"/>
    <w:rsid w:val="00B67FC6"/>
    <w:rsid w:val="00B70325"/>
    <w:rsid w:val="00B70B40"/>
    <w:rsid w:val="00B73D98"/>
    <w:rsid w:val="00B74298"/>
    <w:rsid w:val="00B742C3"/>
    <w:rsid w:val="00B74B30"/>
    <w:rsid w:val="00B75164"/>
    <w:rsid w:val="00B752BF"/>
    <w:rsid w:val="00B7643F"/>
    <w:rsid w:val="00B76F30"/>
    <w:rsid w:val="00B76FF3"/>
    <w:rsid w:val="00B77463"/>
    <w:rsid w:val="00B80C58"/>
    <w:rsid w:val="00B8105E"/>
    <w:rsid w:val="00B81709"/>
    <w:rsid w:val="00B81BA8"/>
    <w:rsid w:val="00B827B0"/>
    <w:rsid w:val="00B83048"/>
    <w:rsid w:val="00B83311"/>
    <w:rsid w:val="00B84586"/>
    <w:rsid w:val="00B84976"/>
    <w:rsid w:val="00B84BD6"/>
    <w:rsid w:val="00B851E6"/>
    <w:rsid w:val="00B86099"/>
    <w:rsid w:val="00B91221"/>
    <w:rsid w:val="00B921D8"/>
    <w:rsid w:val="00B946DE"/>
    <w:rsid w:val="00B953C8"/>
    <w:rsid w:val="00B9549E"/>
    <w:rsid w:val="00B95B8F"/>
    <w:rsid w:val="00B96FF1"/>
    <w:rsid w:val="00BA003A"/>
    <w:rsid w:val="00BA0408"/>
    <w:rsid w:val="00BA04F0"/>
    <w:rsid w:val="00BA2F1A"/>
    <w:rsid w:val="00BA2F4B"/>
    <w:rsid w:val="00BA3153"/>
    <w:rsid w:val="00BA339B"/>
    <w:rsid w:val="00BA3BFA"/>
    <w:rsid w:val="00BA4F28"/>
    <w:rsid w:val="00BA5228"/>
    <w:rsid w:val="00BA5262"/>
    <w:rsid w:val="00BA63D1"/>
    <w:rsid w:val="00BA6733"/>
    <w:rsid w:val="00BA6DF3"/>
    <w:rsid w:val="00BB04F8"/>
    <w:rsid w:val="00BB4EB2"/>
    <w:rsid w:val="00BB6109"/>
    <w:rsid w:val="00BB6492"/>
    <w:rsid w:val="00BB7838"/>
    <w:rsid w:val="00BC2110"/>
    <w:rsid w:val="00BC26F7"/>
    <w:rsid w:val="00BC402E"/>
    <w:rsid w:val="00BC468B"/>
    <w:rsid w:val="00BC5335"/>
    <w:rsid w:val="00BC56E8"/>
    <w:rsid w:val="00BC727E"/>
    <w:rsid w:val="00BC76A2"/>
    <w:rsid w:val="00BD0576"/>
    <w:rsid w:val="00BD2998"/>
    <w:rsid w:val="00BD36CA"/>
    <w:rsid w:val="00BD3CDC"/>
    <w:rsid w:val="00BD3EF2"/>
    <w:rsid w:val="00BD5994"/>
    <w:rsid w:val="00BD59CB"/>
    <w:rsid w:val="00BD5E9F"/>
    <w:rsid w:val="00BD7180"/>
    <w:rsid w:val="00BE108B"/>
    <w:rsid w:val="00BE17CA"/>
    <w:rsid w:val="00BE193C"/>
    <w:rsid w:val="00BE2AE2"/>
    <w:rsid w:val="00BE2F11"/>
    <w:rsid w:val="00BE34E9"/>
    <w:rsid w:val="00BE3657"/>
    <w:rsid w:val="00BE4472"/>
    <w:rsid w:val="00BE5C0E"/>
    <w:rsid w:val="00BE67C5"/>
    <w:rsid w:val="00BE6A8B"/>
    <w:rsid w:val="00BE7FEE"/>
    <w:rsid w:val="00BF1088"/>
    <w:rsid w:val="00BF23AF"/>
    <w:rsid w:val="00BF271F"/>
    <w:rsid w:val="00BF39A3"/>
    <w:rsid w:val="00BF549F"/>
    <w:rsid w:val="00BF5A37"/>
    <w:rsid w:val="00BF6C53"/>
    <w:rsid w:val="00BF6EC2"/>
    <w:rsid w:val="00C0035D"/>
    <w:rsid w:val="00C01525"/>
    <w:rsid w:val="00C01A95"/>
    <w:rsid w:val="00C01F78"/>
    <w:rsid w:val="00C02628"/>
    <w:rsid w:val="00C0345D"/>
    <w:rsid w:val="00C048BE"/>
    <w:rsid w:val="00C04B88"/>
    <w:rsid w:val="00C05500"/>
    <w:rsid w:val="00C05627"/>
    <w:rsid w:val="00C0581E"/>
    <w:rsid w:val="00C06630"/>
    <w:rsid w:val="00C07093"/>
    <w:rsid w:val="00C07DB7"/>
    <w:rsid w:val="00C10125"/>
    <w:rsid w:val="00C105A7"/>
    <w:rsid w:val="00C107FD"/>
    <w:rsid w:val="00C13DBF"/>
    <w:rsid w:val="00C158CD"/>
    <w:rsid w:val="00C16BD1"/>
    <w:rsid w:val="00C16D84"/>
    <w:rsid w:val="00C21781"/>
    <w:rsid w:val="00C22E31"/>
    <w:rsid w:val="00C22FB4"/>
    <w:rsid w:val="00C23B81"/>
    <w:rsid w:val="00C258C2"/>
    <w:rsid w:val="00C25934"/>
    <w:rsid w:val="00C25A5A"/>
    <w:rsid w:val="00C27F17"/>
    <w:rsid w:val="00C27F24"/>
    <w:rsid w:val="00C30FD8"/>
    <w:rsid w:val="00C31B30"/>
    <w:rsid w:val="00C32919"/>
    <w:rsid w:val="00C339BA"/>
    <w:rsid w:val="00C34485"/>
    <w:rsid w:val="00C34EBF"/>
    <w:rsid w:val="00C378B3"/>
    <w:rsid w:val="00C41233"/>
    <w:rsid w:val="00C41DAB"/>
    <w:rsid w:val="00C42549"/>
    <w:rsid w:val="00C42845"/>
    <w:rsid w:val="00C42861"/>
    <w:rsid w:val="00C43C9D"/>
    <w:rsid w:val="00C43D29"/>
    <w:rsid w:val="00C44375"/>
    <w:rsid w:val="00C44472"/>
    <w:rsid w:val="00C44B98"/>
    <w:rsid w:val="00C45381"/>
    <w:rsid w:val="00C45763"/>
    <w:rsid w:val="00C4636C"/>
    <w:rsid w:val="00C46382"/>
    <w:rsid w:val="00C46CFA"/>
    <w:rsid w:val="00C51297"/>
    <w:rsid w:val="00C51E74"/>
    <w:rsid w:val="00C54543"/>
    <w:rsid w:val="00C554BB"/>
    <w:rsid w:val="00C556DD"/>
    <w:rsid w:val="00C56A12"/>
    <w:rsid w:val="00C6136B"/>
    <w:rsid w:val="00C61E58"/>
    <w:rsid w:val="00C61FE3"/>
    <w:rsid w:val="00C62383"/>
    <w:rsid w:val="00C623B5"/>
    <w:rsid w:val="00C62EEA"/>
    <w:rsid w:val="00C63004"/>
    <w:rsid w:val="00C633A2"/>
    <w:rsid w:val="00C633F1"/>
    <w:rsid w:val="00C63B27"/>
    <w:rsid w:val="00C645B6"/>
    <w:rsid w:val="00C6469B"/>
    <w:rsid w:val="00C64CCF"/>
    <w:rsid w:val="00C65815"/>
    <w:rsid w:val="00C66B31"/>
    <w:rsid w:val="00C6767C"/>
    <w:rsid w:val="00C67A1F"/>
    <w:rsid w:val="00C67BDF"/>
    <w:rsid w:val="00C67DB2"/>
    <w:rsid w:val="00C71384"/>
    <w:rsid w:val="00C71763"/>
    <w:rsid w:val="00C717EF"/>
    <w:rsid w:val="00C71F0D"/>
    <w:rsid w:val="00C72C19"/>
    <w:rsid w:val="00C730DA"/>
    <w:rsid w:val="00C748A0"/>
    <w:rsid w:val="00C74B0C"/>
    <w:rsid w:val="00C74CA0"/>
    <w:rsid w:val="00C74D2E"/>
    <w:rsid w:val="00C76053"/>
    <w:rsid w:val="00C7639F"/>
    <w:rsid w:val="00C81B35"/>
    <w:rsid w:val="00C820BD"/>
    <w:rsid w:val="00C8295D"/>
    <w:rsid w:val="00C831D5"/>
    <w:rsid w:val="00C8380B"/>
    <w:rsid w:val="00C83D57"/>
    <w:rsid w:val="00C86064"/>
    <w:rsid w:val="00C86B92"/>
    <w:rsid w:val="00C877A1"/>
    <w:rsid w:val="00C90387"/>
    <w:rsid w:val="00C9074B"/>
    <w:rsid w:val="00C91693"/>
    <w:rsid w:val="00C92B9A"/>
    <w:rsid w:val="00C92E65"/>
    <w:rsid w:val="00C933C0"/>
    <w:rsid w:val="00C94A50"/>
    <w:rsid w:val="00C95039"/>
    <w:rsid w:val="00C954F5"/>
    <w:rsid w:val="00C9643A"/>
    <w:rsid w:val="00C96F99"/>
    <w:rsid w:val="00CA0D3F"/>
    <w:rsid w:val="00CA2355"/>
    <w:rsid w:val="00CA2C53"/>
    <w:rsid w:val="00CA451E"/>
    <w:rsid w:val="00CA53BC"/>
    <w:rsid w:val="00CA6528"/>
    <w:rsid w:val="00CA6B7B"/>
    <w:rsid w:val="00CB03A5"/>
    <w:rsid w:val="00CB03A7"/>
    <w:rsid w:val="00CB1E12"/>
    <w:rsid w:val="00CB2FAB"/>
    <w:rsid w:val="00CB36E4"/>
    <w:rsid w:val="00CB427D"/>
    <w:rsid w:val="00CB508C"/>
    <w:rsid w:val="00CB5756"/>
    <w:rsid w:val="00CB5922"/>
    <w:rsid w:val="00CB5A01"/>
    <w:rsid w:val="00CB65DE"/>
    <w:rsid w:val="00CB66E4"/>
    <w:rsid w:val="00CB6852"/>
    <w:rsid w:val="00CB6ABD"/>
    <w:rsid w:val="00CB75CA"/>
    <w:rsid w:val="00CC0F63"/>
    <w:rsid w:val="00CC1D55"/>
    <w:rsid w:val="00CC2544"/>
    <w:rsid w:val="00CC25D5"/>
    <w:rsid w:val="00CC269D"/>
    <w:rsid w:val="00CC283A"/>
    <w:rsid w:val="00CC2B98"/>
    <w:rsid w:val="00CC49E2"/>
    <w:rsid w:val="00CC5540"/>
    <w:rsid w:val="00CC6871"/>
    <w:rsid w:val="00CC7285"/>
    <w:rsid w:val="00CC7CC7"/>
    <w:rsid w:val="00CC7EA3"/>
    <w:rsid w:val="00CD1245"/>
    <w:rsid w:val="00CD27F9"/>
    <w:rsid w:val="00CD3073"/>
    <w:rsid w:val="00CD3ECE"/>
    <w:rsid w:val="00CD413C"/>
    <w:rsid w:val="00CD48F2"/>
    <w:rsid w:val="00CD4A05"/>
    <w:rsid w:val="00CD519A"/>
    <w:rsid w:val="00CD5605"/>
    <w:rsid w:val="00CD59C3"/>
    <w:rsid w:val="00CD5EF7"/>
    <w:rsid w:val="00CD5FC2"/>
    <w:rsid w:val="00CD61FB"/>
    <w:rsid w:val="00CD6765"/>
    <w:rsid w:val="00CD6F43"/>
    <w:rsid w:val="00CD718D"/>
    <w:rsid w:val="00CD7627"/>
    <w:rsid w:val="00CD77D1"/>
    <w:rsid w:val="00CD7A53"/>
    <w:rsid w:val="00CE107A"/>
    <w:rsid w:val="00CE1D60"/>
    <w:rsid w:val="00CE3617"/>
    <w:rsid w:val="00CE3D55"/>
    <w:rsid w:val="00CE55C5"/>
    <w:rsid w:val="00CE647C"/>
    <w:rsid w:val="00CE6618"/>
    <w:rsid w:val="00CE67AC"/>
    <w:rsid w:val="00CE706F"/>
    <w:rsid w:val="00CE749C"/>
    <w:rsid w:val="00CF14B2"/>
    <w:rsid w:val="00CF1B8A"/>
    <w:rsid w:val="00CF3F31"/>
    <w:rsid w:val="00CF5964"/>
    <w:rsid w:val="00CF6C83"/>
    <w:rsid w:val="00CF7656"/>
    <w:rsid w:val="00D035A5"/>
    <w:rsid w:val="00D047B3"/>
    <w:rsid w:val="00D04A38"/>
    <w:rsid w:val="00D0627C"/>
    <w:rsid w:val="00D076FE"/>
    <w:rsid w:val="00D07A2E"/>
    <w:rsid w:val="00D07B3B"/>
    <w:rsid w:val="00D10147"/>
    <w:rsid w:val="00D10996"/>
    <w:rsid w:val="00D120A4"/>
    <w:rsid w:val="00D14254"/>
    <w:rsid w:val="00D16801"/>
    <w:rsid w:val="00D17DC4"/>
    <w:rsid w:val="00D2030B"/>
    <w:rsid w:val="00D208AA"/>
    <w:rsid w:val="00D209A1"/>
    <w:rsid w:val="00D20E10"/>
    <w:rsid w:val="00D2112F"/>
    <w:rsid w:val="00D21F5E"/>
    <w:rsid w:val="00D2222C"/>
    <w:rsid w:val="00D23044"/>
    <w:rsid w:val="00D2333F"/>
    <w:rsid w:val="00D24336"/>
    <w:rsid w:val="00D2440C"/>
    <w:rsid w:val="00D24E51"/>
    <w:rsid w:val="00D255F5"/>
    <w:rsid w:val="00D2573D"/>
    <w:rsid w:val="00D27502"/>
    <w:rsid w:val="00D304B7"/>
    <w:rsid w:val="00D321C5"/>
    <w:rsid w:val="00D330DE"/>
    <w:rsid w:val="00D341EB"/>
    <w:rsid w:val="00D35B02"/>
    <w:rsid w:val="00D35F8C"/>
    <w:rsid w:val="00D37198"/>
    <w:rsid w:val="00D4043E"/>
    <w:rsid w:val="00D40451"/>
    <w:rsid w:val="00D40DFB"/>
    <w:rsid w:val="00D41C6B"/>
    <w:rsid w:val="00D423D5"/>
    <w:rsid w:val="00D44727"/>
    <w:rsid w:val="00D459F8"/>
    <w:rsid w:val="00D46E59"/>
    <w:rsid w:val="00D47364"/>
    <w:rsid w:val="00D474B1"/>
    <w:rsid w:val="00D47854"/>
    <w:rsid w:val="00D4788A"/>
    <w:rsid w:val="00D502A0"/>
    <w:rsid w:val="00D51580"/>
    <w:rsid w:val="00D51801"/>
    <w:rsid w:val="00D52505"/>
    <w:rsid w:val="00D52899"/>
    <w:rsid w:val="00D529B4"/>
    <w:rsid w:val="00D52FF9"/>
    <w:rsid w:val="00D537B4"/>
    <w:rsid w:val="00D5420C"/>
    <w:rsid w:val="00D5568E"/>
    <w:rsid w:val="00D5598E"/>
    <w:rsid w:val="00D564FA"/>
    <w:rsid w:val="00D5753A"/>
    <w:rsid w:val="00D606FE"/>
    <w:rsid w:val="00D6102D"/>
    <w:rsid w:val="00D616C8"/>
    <w:rsid w:val="00D62151"/>
    <w:rsid w:val="00D62643"/>
    <w:rsid w:val="00D6317B"/>
    <w:rsid w:val="00D65BE4"/>
    <w:rsid w:val="00D65CFF"/>
    <w:rsid w:val="00D7135A"/>
    <w:rsid w:val="00D71530"/>
    <w:rsid w:val="00D71A16"/>
    <w:rsid w:val="00D71A9F"/>
    <w:rsid w:val="00D720DB"/>
    <w:rsid w:val="00D75889"/>
    <w:rsid w:val="00D75E74"/>
    <w:rsid w:val="00D76805"/>
    <w:rsid w:val="00D770F1"/>
    <w:rsid w:val="00D772EF"/>
    <w:rsid w:val="00D80259"/>
    <w:rsid w:val="00D8174A"/>
    <w:rsid w:val="00D82049"/>
    <w:rsid w:val="00D8222D"/>
    <w:rsid w:val="00D82482"/>
    <w:rsid w:val="00D82932"/>
    <w:rsid w:val="00D84219"/>
    <w:rsid w:val="00D84845"/>
    <w:rsid w:val="00D86C2B"/>
    <w:rsid w:val="00D86F01"/>
    <w:rsid w:val="00D87E61"/>
    <w:rsid w:val="00D902E6"/>
    <w:rsid w:val="00D917FB"/>
    <w:rsid w:val="00D91BF7"/>
    <w:rsid w:val="00D93097"/>
    <w:rsid w:val="00D93642"/>
    <w:rsid w:val="00D9429A"/>
    <w:rsid w:val="00D9434F"/>
    <w:rsid w:val="00D95204"/>
    <w:rsid w:val="00D95DA4"/>
    <w:rsid w:val="00D97650"/>
    <w:rsid w:val="00D976C3"/>
    <w:rsid w:val="00D97BA0"/>
    <w:rsid w:val="00DA0BAD"/>
    <w:rsid w:val="00DA1D19"/>
    <w:rsid w:val="00DA25E7"/>
    <w:rsid w:val="00DA2AD1"/>
    <w:rsid w:val="00DA3C10"/>
    <w:rsid w:val="00DA4CE3"/>
    <w:rsid w:val="00DA5E1F"/>
    <w:rsid w:val="00DA6260"/>
    <w:rsid w:val="00DA653B"/>
    <w:rsid w:val="00DA6A9E"/>
    <w:rsid w:val="00DA6FB2"/>
    <w:rsid w:val="00DA7BE4"/>
    <w:rsid w:val="00DB0322"/>
    <w:rsid w:val="00DB0B7D"/>
    <w:rsid w:val="00DB1133"/>
    <w:rsid w:val="00DB12EE"/>
    <w:rsid w:val="00DB1D30"/>
    <w:rsid w:val="00DB2D7C"/>
    <w:rsid w:val="00DB308C"/>
    <w:rsid w:val="00DB343B"/>
    <w:rsid w:val="00DB4765"/>
    <w:rsid w:val="00DB5102"/>
    <w:rsid w:val="00DB67AD"/>
    <w:rsid w:val="00DB683C"/>
    <w:rsid w:val="00DC1CB5"/>
    <w:rsid w:val="00DC1DF7"/>
    <w:rsid w:val="00DC2325"/>
    <w:rsid w:val="00DC23B1"/>
    <w:rsid w:val="00DC24F8"/>
    <w:rsid w:val="00DC3098"/>
    <w:rsid w:val="00DC32EB"/>
    <w:rsid w:val="00DC4098"/>
    <w:rsid w:val="00DC60D9"/>
    <w:rsid w:val="00DC6273"/>
    <w:rsid w:val="00DC6D4E"/>
    <w:rsid w:val="00DD0F10"/>
    <w:rsid w:val="00DD16A3"/>
    <w:rsid w:val="00DD1887"/>
    <w:rsid w:val="00DD4A98"/>
    <w:rsid w:val="00DD4E0B"/>
    <w:rsid w:val="00DD739C"/>
    <w:rsid w:val="00DE12D2"/>
    <w:rsid w:val="00DE28EA"/>
    <w:rsid w:val="00DE431B"/>
    <w:rsid w:val="00DE48C0"/>
    <w:rsid w:val="00DE4B9A"/>
    <w:rsid w:val="00DE5634"/>
    <w:rsid w:val="00DE7DDB"/>
    <w:rsid w:val="00DF13A7"/>
    <w:rsid w:val="00DF1AF5"/>
    <w:rsid w:val="00DF4E8B"/>
    <w:rsid w:val="00DF51D5"/>
    <w:rsid w:val="00DF5343"/>
    <w:rsid w:val="00DF54E3"/>
    <w:rsid w:val="00DF7918"/>
    <w:rsid w:val="00DF7A36"/>
    <w:rsid w:val="00DF7C6E"/>
    <w:rsid w:val="00E01252"/>
    <w:rsid w:val="00E021B4"/>
    <w:rsid w:val="00E02DD3"/>
    <w:rsid w:val="00E03F5B"/>
    <w:rsid w:val="00E05C59"/>
    <w:rsid w:val="00E10F1C"/>
    <w:rsid w:val="00E12462"/>
    <w:rsid w:val="00E13835"/>
    <w:rsid w:val="00E14934"/>
    <w:rsid w:val="00E15BF6"/>
    <w:rsid w:val="00E16F0A"/>
    <w:rsid w:val="00E1762F"/>
    <w:rsid w:val="00E17D44"/>
    <w:rsid w:val="00E20571"/>
    <w:rsid w:val="00E20802"/>
    <w:rsid w:val="00E20E39"/>
    <w:rsid w:val="00E217A4"/>
    <w:rsid w:val="00E21B04"/>
    <w:rsid w:val="00E227A7"/>
    <w:rsid w:val="00E247B0"/>
    <w:rsid w:val="00E2525F"/>
    <w:rsid w:val="00E2543F"/>
    <w:rsid w:val="00E258DD"/>
    <w:rsid w:val="00E26230"/>
    <w:rsid w:val="00E27C0B"/>
    <w:rsid w:val="00E30DCF"/>
    <w:rsid w:val="00E32F85"/>
    <w:rsid w:val="00E3311C"/>
    <w:rsid w:val="00E34645"/>
    <w:rsid w:val="00E34B19"/>
    <w:rsid w:val="00E35582"/>
    <w:rsid w:val="00E35C7E"/>
    <w:rsid w:val="00E37141"/>
    <w:rsid w:val="00E377A2"/>
    <w:rsid w:val="00E37892"/>
    <w:rsid w:val="00E41C64"/>
    <w:rsid w:val="00E42610"/>
    <w:rsid w:val="00E43517"/>
    <w:rsid w:val="00E43574"/>
    <w:rsid w:val="00E446E5"/>
    <w:rsid w:val="00E450C3"/>
    <w:rsid w:val="00E47706"/>
    <w:rsid w:val="00E514A6"/>
    <w:rsid w:val="00E52DE1"/>
    <w:rsid w:val="00E53948"/>
    <w:rsid w:val="00E53D5E"/>
    <w:rsid w:val="00E546AD"/>
    <w:rsid w:val="00E55B1F"/>
    <w:rsid w:val="00E616CC"/>
    <w:rsid w:val="00E61E48"/>
    <w:rsid w:val="00E63A69"/>
    <w:rsid w:val="00E63A9F"/>
    <w:rsid w:val="00E641C6"/>
    <w:rsid w:val="00E6455F"/>
    <w:rsid w:val="00E645DC"/>
    <w:rsid w:val="00E657AF"/>
    <w:rsid w:val="00E6585C"/>
    <w:rsid w:val="00E65E3B"/>
    <w:rsid w:val="00E66EEE"/>
    <w:rsid w:val="00E67777"/>
    <w:rsid w:val="00E70A10"/>
    <w:rsid w:val="00E70F1E"/>
    <w:rsid w:val="00E726D9"/>
    <w:rsid w:val="00E73493"/>
    <w:rsid w:val="00E73BFC"/>
    <w:rsid w:val="00E7429E"/>
    <w:rsid w:val="00E743FA"/>
    <w:rsid w:val="00E74597"/>
    <w:rsid w:val="00E74783"/>
    <w:rsid w:val="00E750A3"/>
    <w:rsid w:val="00E7568F"/>
    <w:rsid w:val="00E7679C"/>
    <w:rsid w:val="00E76A71"/>
    <w:rsid w:val="00E76E42"/>
    <w:rsid w:val="00E77516"/>
    <w:rsid w:val="00E778AA"/>
    <w:rsid w:val="00E77CF6"/>
    <w:rsid w:val="00E80993"/>
    <w:rsid w:val="00E81402"/>
    <w:rsid w:val="00E821EF"/>
    <w:rsid w:val="00E83ACF"/>
    <w:rsid w:val="00E8403D"/>
    <w:rsid w:val="00E852BA"/>
    <w:rsid w:val="00E85CE3"/>
    <w:rsid w:val="00E877BC"/>
    <w:rsid w:val="00E87DAD"/>
    <w:rsid w:val="00E90999"/>
    <w:rsid w:val="00E91FA7"/>
    <w:rsid w:val="00E94B42"/>
    <w:rsid w:val="00E96BF4"/>
    <w:rsid w:val="00E97F21"/>
    <w:rsid w:val="00EA082E"/>
    <w:rsid w:val="00EA0BBE"/>
    <w:rsid w:val="00EA2605"/>
    <w:rsid w:val="00EA3CFD"/>
    <w:rsid w:val="00EA44F3"/>
    <w:rsid w:val="00EA711C"/>
    <w:rsid w:val="00EA7850"/>
    <w:rsid w:val="00EB024E"/>
    <w:rsid w:val="00EB0D97"/>
    <w:rsid w:val="00EB2A86"/>
    <w:rsid w:val="00EB3024"/>
    <w:rsid w:val="00EB463B"/>
    <w:rsid w:val="00EB5687"/>
    <w:rsid w:val="00EB56BD"/>
    <w:rsid w:val="00EB738D"/>
    <w:rsid w:val="00EC07B9"/>
    <w:rsid w:val="00EC0869"/>
    <w:rsid w:val="00EC0926"/>
    <w:rsid w:val="00EC119F"/>
    <w:rsid w:val="00EC17DA"/>
    <w:rsid w:val="00EC1F73"/>
    <w:rsid w:val="00EC26DA"/>
    <w:rsid w:val="00EC6836"/>
    <w:rsid w:val="00EC6C9B"/>
    <w:rsid w:val="00EC7AAE"/>
    <w:rsid w:val="00ED0DB2"/>
    <w:rsid w:val="00ED150C"/>
    <w:rsid w:val="00ED3E6E"/>
    <w:rsid w:val="00ED4EA7"/>
    <w:rsid w:val="00ED5FCD"/>
    <w:rsid w:val="00ED64F4"/>
    <w:rsid w:val="00ED6C49"/>
    <w:rsid w:val="00ED759A"/>
    <w:rsid w:val="00ED7662"/>
    <w:rsid w:val="00EE35ED"/>
    <w:rsid w:val="00EE41C4"/>
    <w:rsid w:val="00EE48E7"/>
    <w:rsid w:val="00EE4B64"/>
    <w:rsid w:val="00EE5577"/>
    <w:rsid w:val="00EE666A"/>
    <w:rsid w:val="00EE67C0"/>
    <w:rsid w:val="00EE77D7"/>
    <w:rsid w:val="00EE7D25"/>
    <w:rsid w:val="00EF0507"/>
    <w:rsid w:val="00EF08D4"/>
    <w:rsid w:val="00EF0B87"/>
    <w:rsid w:val="00EF36EF"/>
    <w:rsid w:val="00EF55C8"/>
    <w:rsid w:val="00EF6F88"/>
    <w:rsid w:val="00EF770E"/>
    <w:rsid w:val="00F016E3"/>
    <w:rsid w:val="00F025B8"/>
    <w:rsid w:val="00F02A30"/>
    <w:rsid w:val="00F02B60"/>
    <w:rsid w:val="00F035D3"/>
    <w:rsid w:val="00F04476"/>
    <w:rsid w:val="00F05055"/>
    <w:rsid w:val="00F05B60"/>
    <w:rsid w:val="00F06339"/>
    <w:rsid w:val="00F063EA"/>
    <w:rsid w:val="00F06CD8"/>
    <w:rsid w:val="00F10B72"/>
    <w:rsid w:val="00F1111D"/>
    <w:rsid w:val="00F1112D"/>
    <w:rsid w:val="00F11762"/>
    <w:rsid w:val="00F11B26"/>
    <w:rsid w:val="00F120CC"/>
    <w:rsid w:val="00F1362C"/>
    <w:rsid w:val="00F14371"/>
    <w:rsid w:val="00F14BEF"/>
    <w:rsid w:val="00F151E7"/>
    <w:rsid w:val="00F15271"/>
    <w:rsid w:val="00F15AB5"/>
    <w:rsid w:val="00F16527"/>
    <w:rsid w:val="00F16807"/>
    <w:rsid w:val="00F16BCD"/>
    <w:rsid w:val="00F173A1"/>
    <w:rsid w:val="00F17401"/>
    <w:rsid w:val="00F176BA"/>
    <w:rsid w:val="00F201E1"/>
    <w:rsid w:val="00F20CCC"/>
    <w:rsid w:val="00F21398"/>
    <w:rsid w:val="00F215B8"/>
    <w:rsid w:val="00F224BC"/>
    <w:rsid w:val="00F231B1"/>
    <w:rsid w:val="00F23A2C"/>
    <w:rsid w:val="00F24D93"/>
    <w:rsid w:val="00F2516D"/>
    <w:rsid w:val="00F253F8"/>
    <w:rsid w:val="00F254CA"/>
    <w:rsid w:val="00F26A21"/>
    <w:rsid w:val="00F2742A"/>
    <w:rsid w:val="00F27872"/>
    <w:rsid w:val="00F3010B"/>
    <w:rsid w:val="00F30348"/>
    <w:rsid w:val="00F31068"/>
    <w:rsid w:val="00F31CBB"/>
    <w:rsid w:val="00F31F46"/>
    <w:rsid w:val="00F32FAB"/>
    <w:rsid w:val="00F3333D"/>
    <w:rsid w:val="00F33AA3"/>
    <w:rsid w:val="00F36DB7"/>
    <w:rsid w:val="00F3702A"/>
    <w:rsid w:val="00F37251"/>
    <w:rsid w:val="00F40AD8"/>
    <w:rsid w:val="00F40B65"/>
    <w:rsid w:val="00F412A1"/>
    <w:rsid w:val="00F41557"/>
    <w:rsid w:val="00F41ECC"/>
    <w:rsid w:val="00F42C13"/>
    <w:rsid w:val="00F42C17"/>
    <w:rsid w:val="00F44C27"/>
    <w:rsid w:val="00F45EFE"/>
    <w:rsid w:val="00F4657C"/>
    <w:rsid w:val="00F468E6"/>
    <w:rsid w:val="00F47281"/>
    <w:rsid w:val="00F475F5"/>
    <w:rsid w:val="00F476D1"/>
    <w:rsid w:val="00F50AA9"/>
    <w:rsid w:val="00F510CF"/>
    <w:rsid w:val="00F516E9"/>
    <w:rsid w:val="00F5207F"/>
    <w:rsid w:val="00F53A32"/>
    <w:rsid w:val="00F55091"/>
    <w:rsid w:val="00F56D6F"/>
    <w:rsid w:val="00F570A4"/>
    <w:rsid w:val="00F60323"/>
    <w:rsid w:val="00F611A9"/>
    <w:rsid w:val="00F615F1"/>
    <w:rsid w:val="00F64FD4"/>
    <w:rsid w:val="00F65B92"/>
    <w:rsid w:val="00F660FA"/>
    <w:rsid w:val="00F70756"/>
    <w:rsid w:val="00F70EBC"/>
    <w:rsid w:val="00F71449"/>
    <w:rsid w:val="00F728EA"/>
    <w:rsid w:val="00F735F7"/>
    <w:rsid w:val="00F75978"/>
    <w:rsid w:val="00F76171"/>
    <w:rsid w:val="00F766FF"/>
    <w:rsid w:val="00F76BAF"/>
    <w:rsid w:val="00F77102"/>
    <w:rsid w:val="00F774D5"/>
    <w:rsid w:val="00F8078A"/>
    <w:rsid w:val="00F816DE"/>
    <w:rsid w:val="00F81F27"/>
    <w:rsid w:val="00F82159"/>
    <w:rsid w:val="00F824E1"/>
    <w:rsid w:val="00F82C5F"/>
    <w:rsid w:val="00F831EE"/>
    <w:rsid w:val="00F83722"/>
    <w:rsid w:val="00F84804"/>
    <w:rsid w:val="00F848F5"/>
    <w:rsid w:val="00F84AE6"/>
    <w:rsid w:val="00F84C3E"/>
    <w:rsid w:val="00F8674D"/>
    <w:rsid w:val="00F86D91"/>
    <w:rsid w:val="00F87606"/>
    <w:rsid w:val="00F87714"/>
    <w:rsid w:val="00F90429"/>
    <w:rsid w:val="00F904F7"/>
    <w:rsid w:val="00F91C51"/>
    <w:rsid w:val="00F93674"/>
    <w:rsid w:val="00F93D8B"/>
    <w:rsid w:val="00F94472"/>
    <w:rsid w:val="00F94FAA"/>
    <w:rsid w:val="00F95B57"/>
    <w:rsid w:val="00F96292"/>
    <w:rsid w:val="00F96666"/>
    <w:rsid w:val="00F970E5"/>
    <w:rsid w:val="00F97790"/>
    <w:rsid w:val="00F97808"/>
    <w:rsid w:val="00F97984"/>
    <w:rsid w:val="00FA071B"/>
    <w:rsid w:val="00FA1C33"/>
    <w:rsid w:val="00FA1C4F"/>
    <w:rsid w:val="00FA290C"/>
    <w:rsid w:val="00FA6210"/>
    <w:rsid w:val="00FB0EE6"/>
    <w:rsid w:val="00FB2D76"/>
    <w:rsid w:val="00FB47BA"/>
    <w:rsid w:val="00FB5DE3"/>
    <w:rsid w:val="00FB5E1C"/>
    <w:rsid w:val="00FB5F03"/>
    <w:rsid w:val="00FB62D4"/>
    <w:rsid w:val="00FB67ED"/>
    <w:rsid w:val="00FB6DD7"/>
    <w:rsid w:val="00FC015D"/>
    <w:rsid w:val="00FC19F0"/>
    <w:rsid w:val="00FC25C5"/>
    <w:rsid w:val="00FC36BD"/>
    <w:rsid w:val="00FC3A2A"/>
    <w:rsid w:val="00FC4456"/>
    <w:rsid w:val="00FC4E73"/>
    <w:rsid w:val="00FC6938"/>
    <w:rsid w:val="00FD037C"/>
    <w:rsid w:val="00FD0E00"/>
    <w:rsid w:val="00FD3A37"/>
    <w:rsid w:val="00FD4B08"/>
    <w:rsid w:val="00FD5050"/>
    <w:rsid w:val="00FD5E6E"/>
    <w:rsid w:val="00FD7211"/>
    <w:rsid w:val="00FD7A18"/>
    <w:rsid w:val="00FE0060"/>
    <w:rsid w:val="00FE01AC"/>
    <w:rsid w:val="00FE0965"/>
    <w:rsid w:val="00FE0BF4"/>
    <w:rsid w:val="00FE2840"/>
    <w:rsid w:val="00FE2ADB"/>
    <w:rsid w:val="00FE2AE2"/>
    <w:rsid w:val="00FE2C59"/>
    <w:rsid w:val="00FE4DB5"/>
    <w:rsid w:val="00FE5B41"/>
    <w:rsid w:val="00FE6138"/>
    <w:rsid w:val="00FE6896"/>
    <w:rsid w:val="00FE6DCB"/>
    <w:rsid w:val="00FE7261"/>
    <w:rsid w:val="00FF0756"/>
    <w:rsid w:val="00FF18EE"/>
    <w:rsid w:val="00FF2FA1"/>
    <w:rsid w:val="00FF3C63"/>
    <w:rsid w:val="00FF60B1"/>
    <w:rsid w:val="00FF61E0"/>
    <w:rsid w:val="00FF6C31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F7A36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DF7A36"/>
    <w:pPr>
      <w:keepNext/>
      <w:tabs>
        <w:tab w:val="num" w:pos="0"/>
      </w:tabs>
      <w:ind w:left="576" w:hanging="576"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B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7A3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F7A36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DF7A3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F7A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F7A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7A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No Spacing"/>
    <w:uiPriority w:val="1"/>
    <w:qFormat/>
    <w:rsid w:val="00B055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Основной текст_"/>
    <w:link w:val="3"/>
    <w:rsid w:val="006D624F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6D624F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8"/>
    <w:rsid w:val="006D624F"/>
    <w:pPr>
      <w:widowControl w:val="0"/>
      <w:shd w:val="clear" w:color="auto" w:fill="FFFFFF"/>
      <w:suppressAutoHyphens w:val="0"/>
      <w:spacing w:before="300" w:after="600" w:line="437" w:lineRule="exact"/>
      <w:jc w:val="center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6D624F"/>
    <w:pPr>
      <w:widowControl w:val="0"/>
      <w:shd w:val="clear" w:color="auto" w:fill="FFFFFF"/>
      <w:suppressAutoHyphens w:val="0"/>
      <w:spacing w:before="600" w:after="600" w:line="317" w:lineRule="exact"/>
      <w:jc w:val="center"/>
    </w:pPr>
    <w:rPr>
      <w:rFonts w:ascii="Sylfaen" w:eastAsia="Sylfaen" w:hAnsi="Sylfaen" w:cs="Sylfaen"/>
      <w:b/>
      <w:bCs/>
      <w:sz w:val="28"/>
      <w:szCs w:val="28"/>
      <w:lang w:eastAsia="en-US"/>
    </w:rPr>
  </w:style>
  <w:style w:type="character" w:customStyle="1" w:styleId="a9">
    <w:name w:val="Подпись к таблице_"/>
    <w:link w:val="aa"/>
    <w:rsid w:val="006D624F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3">
    <w:name w:val="Основной текст2"/>
    <w:rsid w:val="006D624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6D624F"/>
    <w:rPr>
      <w:rFonts w:ascii="Century Gothic" w:eastAsia="Century Gothic" w:hAnsi="Century Gothic" w:cs="Century Gothic"/>
      <w:b/>
      <w:bCs/>
      <w:sz w:val="8"/>
      <w:szCs w:val="8"/>
      <w:shd w:val="clear" w:color="auto" w:fill="FFFFFF"/>
      <w:lang w:val="en-US" w:bidi="en-US"/>
    </w:rPr>
  </w:style>
  <w:style w:type="character" w:customStyle="1" w:styleId="ComicSansMS95pt-1pt">
    <w:name w:val="Основной текст + Comic Sans MS;9;5 pt;Интервал -1 pt"/>
    <w:rsid w:val="006D624F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6D624F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6D624F"/>
    <w:pPr>
      <w:widowControl w:val="0"/>
      <w:shd w:val="clear" w:color="auto" w:fill="FFFFFF"/>
      <w:suppressAutoHyphens w:val="0"/>
      <w:spacing w:line="0" w:lineRule="atLeast"/>
      <w:jc w:val="right"/>
    </w:pPr>
    <w:rPr>
      <w:rFonts w:ascii="Century Gothic" w:eastAsia="Century Gothic" w:hAnsi="Century Gothic" w:cs="Century Gothic"/>
      <w:b/>
      <w:bCs/>
      <w:sz w:val="8"/>
      <w:szCs w:val="8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A922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22F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8D60-0B9C-4539-B6C5-0ED4FE39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14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</dc:creator>
  <cp:lastModifiedBy>USER</cp:lastModifiedBy>
  <cp:revision>16</cp:revision>
  <cp:lastPrinted>2019-06-18T11:09:00Z</cp:lastPrinted>
  <dcterms:created xsi:type="dcterms:W3CDTF">2019-06-18T09:01:00Z</dcterms:created>
  <dcterms:modified xsi:type="dcterms:W3CDTF">2019-06-25T10:15:00Z</dcterms:modified>
</cp:coreProperties>
</file>